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EF" w:rsidRDefault="00A503EF" w:rsidP="005A4257">
      <w:pPr>
        <w:jc w:val="both"/>
        <w:rPr>
          <w:rFonts w:ascii="Times New Roman" w:hAnsi="Times New Roman"/>
          <w:b/>
          <w:sz w:val="24"/>
          <w:szCs w:val="24"/>
        </w:rPr>
      </w:pPr>
      <w:r w:rsidRPr="00A503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90173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5" cstate="print"/>
                    <a:srcRect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  <w:r w:rsidR="00153455" w:rsidRPr="00153455">
        <w:rPr>
          <w:rFonts w:ascii="Times New Roman" w:hAnsi="Times New Roman"/>
          <w:sz w:val="28"/>
          <w:szCs w:val="28"/>
        </w:rPr>
        <w:t xml:space="preserve"> 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  <w:proofErr w:type="gramEnd"/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6C3A3E" w:rsidRPr="00153455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приложениями,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Pr="00153455" w:rsidRDefault="006C3A3E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Голос </w:t>
      </w:r>
      <w:proofErr w:type="spellStart"/>
      <w:r w:rsidRPr="00153455">
        <w:rPr>
          <w:rFonts w:ascii="Times New Roman" w:hAnsi="Times New Roman"/>
          <w:sz w:val="28"/>
          <w:szCs w:val="28"/>
        </w:rPr>
        <w:t>озвучки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сейчас  - это не «голос» приложения, это «голос» меню телефона (то есть у разных моделей телефона могут быть разные «голоса»). 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lastRenderedPageBreak/>
        <w:t xml:space="preserve">Откройте </w:t>
      </w:r>
      <w:r w:rsidR="002F0B85">
        <w:rPr>
          <w:rFonts w:ascii="Times New Roman" w:hAnsi="Times New Roman"/>
          <w:b/>
          <w:sz w:val="28"/>
          <w:szCs w:val="28"/>
        </w:rPr>
        <w:t xml:space="preserve">мобильное </w:t>
      </w:r>
      <w:r w:rsidRPr="0071449F">
        <w:rPr>
          <w:rFonts w:ascii="Times New Roman" w:hAnsi="Times New Roman"/>
          <w:b/>
          <w:sz w:val="28"/>
          <w:szCs w:val="28"/>
        </w:rPr>
        <w:t>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="002F0B85">
        <w:rPr>
          <w:rFonts w:ascii="Times New Roman" w:hAnsi="Times New Roman"/>
          <w:b/>
          <w:sz w:val="28"/>
          <w:szCs w:val="28"/>
        </w:rPr>
        <w:t xml:space="preserve"> (предварительно нужно пройти регистрацию)</w:t>
      </w:r>
      <w:r w:rsidRPr="0071449F">
        <w:rPr>
          <w:rFonts w:ascii="Times New Roman" w:hAnsi="Times New Roman"/>
          <w:sz w:val="28"/>
          <w:szCs w:val="28"/>
        </w:rPr>
        <w:t>. Авторизация в приложении возможна при помощи логина и пароля</w:t>
      </w:r>
      <w:r w:rsidR="002F0B85">
        <w:rPr>
          <w:rFonts w:ascii="Times New Roman" w:hAnsi="Times New Roman"/>
          <w:sz w:val="28"/>
          <w:szCs w:val="28"/>
        </w:rPr>
        <w:t>, а также социальных сетей «</w:t>
      </w:r>
      <w:proofErr w:type="spellStart"/>
      <w:r w:rsidR="002F0B85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F0B85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2F0B85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2F0B85" w:rsidRPr="002F0B85">
        <w:rPr>
          <w:rFonts w:ascii="Times New Roman" w:hAnsi="Times New Roman"/>
          <w:sz w:val="28"/>
          <w:szCs w:val="28"/>
        </w:rPr>
        <w:t>.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</w:t>
      </w:r>
      <w:r w:rsidR="000E2EFE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</w:t>
      </w:r>
      <w:proofErr w:type="gramStart"/>
      <w:r w:rsidR="00503D8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чтобы начать чтение книги с помощью синтезатора необходимо:</w:t>
      </w:r>
    </w:p>
    <w:p w:rsidR="002336D8" w:rsidRPr="002F0B85" w:rsidRDefault="002F0B85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B85">
        <w:rPr>
          <w:rFonts w:ascii="Times New Roman" w:hAnsi="Times New Roman"/>
          <w:color w:val="000000" w:themeColor="text1"/>
          <w:sz w:val="28"/>
          <w:szCs w:val="28"/>
        </w:rPr>
        <w:t xml:space="preserve">В меню приложения </w:t>
      </w:r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>выбрать раздел</w:t>
      </w:r>
      <w:r w:rsidRPr="002F0B8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>Невизуальное</w:t>
      </w:r>
      <w:proofErr w:type="spellEnd"/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чтение»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3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</w:t>
      </w:r>
      <w:r w:rsidR="002F0B85">
        <w:rPr>
          <w:rFonts w:ascii="Times New Roman" w:hAnsi="Times New Roman"/>
          <w:color w:val="000000" w:themeColor="text1"/>
          <w:sz w:val="28"/>
          <w:szCs w:val="28"/>
        </w:rPr>
        <w:t>доступную по подписке Вашей организации книгу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1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 xml:space="preserve">После скачивания выбранной книги в карточке книги появляется </w:t>
      </w:r>
      <w:r w:rsidRPr="002F0B85">
        <w:rPr>
          <w:rFonts w:ascii="Times New Roman" w:hAnsi="Times New Roman"/>
          <w:b/>
          <w:sz w:val="28"/>
          <w:szCs w:val="28"/>
        </w:rPr>
        <w:t>кнопка «Синтезатор»</w:t>
      </w:r>
      <w:r w:rsidRPr="00CA1C5C">
        <w:rPr>
          <w:rFonts w:ascii="Times New Roman" w:hAnsi="Times New Roman"/>
          <w:sz w:val="28"/>
          <w:szCs w:val="28"/>
        </w:rPr>
        <w:t xml:space="preserve"> </w:t>
      </w:r>
      <w:r w:rsidR="002F0B85">
        <w:rPr>
          <w:rFonts w:ascii="Times New Roman" w:hAnsi="Times New Roman"/>
          <w:sz w:val="28"/>
          <w:szCs w:val="28"/>
        </w:rPr>
        <w:t xml:space="preserve">(появляется в карточке книги </w:t>
      </w:r>
      <w:r w:rsidRPr="00CA1C5C">
        <w:rPr>
          <w:rFonts w:ascii="Times New Roman" w:hAnsi="Times New Roman"/>
          <w:sz w:val="28"/>
          <w:szCs w:val="28"/>
        </w:rPr>
        <w:t>в том случае, если книга доступна для работы в режиме «Синтезатор»</w:t>
      </w:r>
      <w:r w:rsidR="002F0B85">
        <w:rPr>
          <w:rFonts w:ascii="Times New Roman" w:hAnsi="Times New Roman"/>
          <w:sz w:val="28"/>
          <w:szCs w:val="28"/>
        </w:rPr>
        <w:t>)</w:t>
      </w:r>
      <w:r w:rsidRPr="00CA1C5C">
        <w:rPr>
          <w:rFonts w:ascii="Times New Roman" w:hAnsi="Times New Roman"/>
          <w:sz w:val="28"/>
          <w:szCs w:val="28"/>
        </w:rPr>
        <w:t xml:space="preserve">. 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 xml:space="preserve">и тогда можно ускорить/сделать медленнее </w:t>
      </w:r>
      <w:proofErr w:type="spellStart"/>
      <w:r w:rsidRPr="00CA1C5C">
        <w:rPr>
          <w:rFonts w:ascii="Times New Roman" w:hAnsi="Times New Roman"/>
          <w:sz w:val="28"/>
          <w:szCs w:val="28"/>
        </w:rPr>
        <w:t>озвучку</w:t>
      </w:r>
      <w:proofErr w:type="spellEnd"/>
      <w:r w:rsidRPr="00CA1C5C">
        <w:rPr>
          <w:rFonts w:ascii="Times New Roman" w:hAnsi="Times New Roman"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Для незрячих </w:t>
      </w:r>
      <w:r w:rsidRPr="00153455">
        <w:rPr>
          <w:rFonts w:ascii="Times New Roman" w:hAnsi="Times New Roman"/>
          <w:sz w:val="28"/>
          <w:szCs w:val="28"/>
        </w:rPr>
        <w:t xml:space="preserve"> </w:t>
      </w:r>
      <w:r w:rsidR="007205E7">
        <w:rPr>
          <w:rFonts w:ascii="Times New Roman" w:hAnsi="Times New Roman"/>
          <w:sz w:val="28"/>
          <w:szCs w:val="28"/>
        </w:rPr>
        <w:t>р</w:t>
      </w:r>
      <w:r w:rsidRPr="00153455">
        <w:rPr>
          <w:rFonts w:ascii="Times New Roman" w:hAnsi="Times New Roman"/>
          <w:sz w:val="28"/>
          <w:szCs w:val="28"/>
        </w:rPr>
        <w:t xml:space="preserve">еализовано чтение документов в формате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.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2F0B85" w:rsidRDefault="002F0B85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0B85" w:rsidRDefault="002F0B85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0B85" w:rsidRDefault="002F0B85" w:rsidP="00212BF1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Объявление</w:t>
      </w:r>
      <w:bookmarkStart w:id="0" w:name="_GoBack"/>
      <w:bookmarkEnd w:id="0"/>
    </w:p>
    <w:p w:rsidR="000A04A7" w:rsidRPr="00153455" w:rsidRDefault="000A04A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волонтерском проекте по подготовке книг</w:t>
      </w:r>
      <w:r w:rsidR="00655E00">
        <w:rPr>
          <w:rFonts w:ascii="Times New Roman" w:hAnsi="Times New Roman"/>
          <w:sz w:val="28"/>
          <w:szCs w:val="28"/>
        </w:rPr>
        <w:t xml:space="preserve">, </w:t>
      </w:r>
      <w:r w:rsidR="00655E00" w:rsidRPr="00153455">
        <w:rPr>
          <w:rFonts w:ascii="Times New Roman" w:hAnsi="Times New Roman"/>
          <w:sz w:val="28"/>
          <w:szCs w:val="28"/>
        </w:rPr>
        <w:t>чтобы ими могли пользоваться незрячие</w:t>
      </w:r>
      <w:r w:rsidR="00655E00">
        <w:rPr>
          <w:rFonts w:ascii="Times New Roman" w:hAnsi="Times New Roman"/>
          <w:sz w:val="28"/>
          <w:szCs w:val="28"/>
        </w:rPr>
        <w:t xml:space="preserve">,  </w:t>
      </w:r>
      <w:r w:rsidRPr="00153455">
        <w:rPr>
          <w:rFonts w:ascii="Times New Roman" w:hAnsi="Times New Roman"/>
          <w:sz w:val="28"/>
          <w:szCs w:val="28"/>
        </w:rPr>
        <w:t xml:space="preserve">могут принять участие </w:t>
      </w:r>
      <w:r>
        <w:rPr>
          <w:rFonts w:ascii="Times New Roman" w:hAnsi="Times New Roman"/>
          <w:sz w:val="28"/>
          <w:szCs w:val="28"/>
        </w:rPr>
        <w:t>все желающие</w:t>
      </w:r>
      <w:r w:rsidRPr="00153455">
        <w:rPr>
          <w:rFonts w:ascii="Times New Roman" w:hAnsi="Times New Roman"/>
          <w:sz w:val="28"/>
          <w:szCs w:val="28"/>
        </w:rPr>
        <w:t xml:space="preserve">. Самым активным участникам будут выданы сертификаты от издательства «Лань». По вопросам участия в проекте подготовки книг </w:t>
      </w:r>
      <w:r w:rsidR="00655E00">
        <w:rPr>
          <w:rFonts w:ascii="Times New Roman" w:hAnsi="Times New Roman"/>
          <w:sz w:val="28"/>
          <w:szCs w:val="28"/>
        </w:rPr>
        <w:t xml:space="preserve">для </w:t>
      </w:r>
      <w:r w:rsidR="008B39DB">
        <w:rPr>
          <w:rFonts w:ascii="Times New Roman" w:hAnsi="Times New Roman"/>
          <w:sz w:val="28"/>
          <w:szCs w:val="28"/>
        </w:rPr>
        <w:t>режима «Синтезатор»</w:t>
      </w:r>
      <w:r w:rsidRPr="00153455">
        <w:rPr>
          <w:rFonts w:ascii="Times New Roman" w:hAnsi="Times New Roman"/>
          <w:sz w:val="28"/>
          <w:szCs w:val="28"/>
        </w:rPr>
        <w:t xml:space="preserve">, пожалуйста, обращайтесь </w:t>
      </w:r>
      <w:proofErr w:type="gramStart"/>
      <w:r w:rsidRPr="00153455">
        <w:rPr>
          <w:rFonts w:ascii="Times New Roman" w:hAnsi="Times New Roman"/>
          <w:sz w:val="28"/>
          <w:szCs w:val="28"/>
        </w:rPr>
        <w:t>к</w:t>
      </w:r>
      <w:proofErr w:type="gramEnd"/>
      <w:r w:rsidRPr="001534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3455">
        <w:rPr>
          <w:rFonts w:ascii="Times New Roman" w:hAnsi="Times New Roman"/>
          <w:sz w:val="28"/>
          <w:szCs w:val="28"/>
        </w:rPr>
        <w:t>зам</w:t>
      </w:r>
      <w:proofErr w:type="gramEnd"/>
      <w:r w:rsidRPr="00153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директора Издательства «Лань»</w:t>
      </w:r>
      <w:r w:rsidR="001F37A9">
        <w:rPr>
          <w:rFonts w:ascii="Times New Roman" w:hAnsi="Times New Roman"/>
          <w:sz w:val="28"/>
          <w:szCs w:val="28"/>
        </w:rPr>
        <w:t xml:space="preserve"> - </w:t>
      </w:r>
      <w:r w:rsidRPr="00153455">
        <w:rPr>
          <w:rFonts w:ascii="Times New Roman" w:hAnsi="Times New Roman"/>
          <w:sz w:val="28"/>
          <w:szCs w:val="28"/>
        </w:rPr>
        <w:t xml:space="preserve">Светлане Владимировне Чепурновой по тел. (812) 363-47-54 </w:t>
      </w:r>
      <w:proofErr w:type="spellStart"/>
      <w:r w:rsidRPr="00153455">
        <w:rPr>
          <w:rFonts w:ascii="Times New Roman" w:hAnsi="Times New Roman"/>
          <w:sz w:val="28"/>
          <w:szCs w:val="28"/>
        </w:rPr>
        <w:t>доб</w:t>
      </w:r>
      <w:proofErr w:type="spellEnd"/>
      <w:r w:rsidRPr="00153455">
        <w:rPr>
          <w:rFonts w:ascii="Times New Roman" w:hAnsi="Times New Roman"/>
          <w:sz w:val="28"/>
          <w:szCs w:val="28"/>
        </w:rPr>
        <w:t>. 108</w:t>
      </w:r>
      <w:r w:rsidR="00A13EF0">
        <w:rPr>
          <w:rFonts w:ascii="Times New Roman" w:hAnsi="Times New Roman"/>
          <w:sz w:val="28"/>
          <w:szCs w:val="28"/>
        </w:rPr>
        <w:t xml:space="preserve">, </w:t>
      </w:r>
      <w:r w:rsidRPr="00153455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153455">
        <w:rPr>
          <w:rFonts w:ascii="Times New Roman" w:hAnsi="Times New Roman"/>
          <w:sz w:val="28"/>
          <w:szCs w:val="28"/>
        </w:rPr>
        <w:t>эл</w:t>
      </w:r>
      <w:proofErr w:type="spellEnd"/>
      <w:r w:rsidRPr="00153455">
        <w:rPr>
          <w:rFonts w:ascii="Times New Roman" w:hAnsi="Times New Roman"/>
          <w:sz w:val="28"/>
          <w:szCs w:val="28"/>
        </w:rPr>
        <w:t>.</w:t>
      </w:r>
      <w:r w:rsidR="001D0197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 xml:space="preserve">почте </w:t>
      </w:r>
      <w:hyperlink r:id="rId6" w:history="1">
        <w:r w:rsidRPr="00153455">
          <w:rPr>
            <w:rStyle w:val="a4"/>
            <w:rFonts w:ascii="Times New Roman" w:hAnsi="Times New Roman"/>
            <w:sz w:val="28"/>
            <w:szCs w:val="28"/>
          </w:rPr>
          <w:t>zamdir@lanbook.ru</w:t>
        </w:r>
      </w:hyperlink>
      <w:r w:rsidR="006E7444">
        <w:t>.</w:t>
      </w:r>
      <w:r w:rsidRPr="00153455">
        <w:rPr>
          <w:rFonts w:ascii="Times New Roman" w:hAnsi="Times New Roman"/>
          <w:sz w:val="28"/>
          <w:szCs w:val="28"/>
        </w:rPr>
        <w:t xml:space="preserve">   </w:t>
      </w:r>
    </w:p>
    <w:p w:rsidR="000A04A7" w:rsidRDefault="000A04A7" w:rsidP="00212BF1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6CAF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77"/>
    <w:rsid w:val="0000123B"/>
    <w:rsid w:val="00010926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2F0B85"/>
    <w:rsid w:val="003142CE"/>
    <w:rsid w:val="003377DE"/>
    <w:rsid w:val="003462A8"/>
    <w:rsid w:val="0034792C"/>
    <w:rsid w:val="00354313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8341D"/>
    <w:rsid w:val="004861F2"/>
    <w:rsid w:val="00492B1B"/>
    <w:rsid w:val="0049780D"/>
    <w:rsid w:val="004A3241"/>
    <w:rsid w:val="004B6F3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4257"/>
    <w:rsid w:val="005C4B48"/>
    <w:rsid w:val="005E1BB8"/>
    <w:rsid w:val="005E28BD"/>
    <w:rsid w:val="005E72B1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22291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dir@lanboo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user</cp:lastModifiedBy>
  <cp:revision>2</cp:revision>
  <dcterms:created xsi:type="dcterms:W3CDTF">2017-11-01T11:10:00Z</dcterms:created>
  <dcterms:modified xsi:type="dcterms:W3CDTF">2017-11-01T11:10:00Z</dcterms:modified>
</cp:coreProperties>
</file>