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E001" w14:textId="77777777" w:rsidR="0020406C" w:rsidRDefault="0020406C" w:rsidP="002040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ФОТОКОНКУРСЕ ВГАС «ДВИЖЕНИЕ К СОВЕРШЕНСТВУ»</w:t>
      </w:r>
    </w:p>
    <w:p w14:paraId="17B5301A" w14:textId="77777777" w:rsidR="0020406C" w:rsidRDefault="0020406C" w:rsidP="0020406C">
      <w:pPr>
        <w:rPr>
          <w:sz w:val="28"/>
          <w:szCs w:val="28"/>
        </w:rPr>
      </w:pPr>
    </w:p>
    <w:p w14:paraId="1D030F98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Организация конкурса</w:t>
      </w:r>
    </w:p>
    <w:p w14:paraId="1979EBE6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конкурса является отдел воспитательной работы. </w:t>
      </w:r>
    </w:p>
    <w:p w14:paraId="755B9A70" w14:textId="77777777" w:rsidR="0020406C" w:rsidRDefault="0020406C" w:rsidP="0020406C">
      <w:pPr>
        <w:ind w:firstLine="360"/>
      </w:pPr>
    </w:p>
    <w:p w14:paraId="5640AA41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Цель конкурса</w:t>
      </w:r>
    </w:p>
    <w:p w14:paraId="09D06B4A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Целью конкурса является </w:t>
      </w:r>
      <w:r>
        <w:rPr>
          <w:sz w:val="28"/>
          <w:szCs w:val="28"/>
        </w:rPr>
        <w:t>повышение интереса к Академии, ее истории и традициям, развитие патриотизма у студентов и сотрудников.</w:t>
      </w:r>
    </w:p>
    <w:p w14:paraId="1BB0AA09" w14:textId="77777777" w:rsidR="0020406C" w:rsidRDefault="0020406C" w:rsidP="0020406C">
      <w:pPr>
        <w:ind w:firstLine="360"/>
        <w:rPr>
          <w:sz w:val="28"/>
          <w:szCs w:val="28"/>
        </w:rPr>
      </w:pPr>
    </w:p>
    <w:p w14:paraId="6377DEEE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Задачи конкурса</w:t>
      </w:r>
    </w:p>
    <w:p w14:paraId="08B02B21" w14:textId="77777777" w:rsidR="0020406C" w:rsidRDefault="0020406C" w:rsidP="0020406C">
      <w:pPr>
        <w:ind w:firstLine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популяризация академии;</w:t>
      </w:r>
    </w:p>
    <w:p w14:paraId="69733C38" w14:textId="77777777" w:rsidR="0020406C" w:rsidRDefault="0020406C" w:rsidP="0020406C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позитивного образа академии;</w:t>
      </w:r>
    </w:p>
    <w:p w14:paraId="04DA2922" w14:textId="77777777" w:rsidR="0020406C" w:rsidRDefault="0020406C" w:rsidP="002040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талантливой молодёжи;</w:t>
      </w:r>
    </w:p>
    <w:p w14:paraId="4068A956" w14:textId="77777777" w:rsidR="0020406C" w:rsidRDefault="0020406C" w:rsidP="002040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выражение творческих взглядов фотографов;</w:t>
      </w:r>
    </w:p>
    <w:p w14:paraId="0A3513A0" w14:textId="77777777" w:rsidR="0020406C" w:rsidRDefault="0020406C" w:rsidP="002040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 совершенствование методов и приёмов фотосъёмки.</w:t>
      </w:r>
    </w:p>
    <w:p w14:paraId="313E8A43" w14:textId="77777777" w:rsidR="0020406C" w:rsidRDefault="0020406C" w:rsidP="0020406C">
      <w:pPr>
        <w:ind w:firstLine="360"/>
        <w:rPr>
          <w:b/>
          <w:bCs/>
          <w:sz w:val="28"/>
          <w:szCs w:val="28"/>
        </w:rPr>
      </w:pPr>
    </w:p>
    <w:p w14:paraId="474AFB77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Участники конкурса</w:t>
      </w:r>
    </w:p>
    <w:p w14:paraId="229DD6E1" w14:textId="77777777" w:rsidR="0020406C" w:rsidRDefault="0020406C" w:rsidP="0020406C">
      <w:pPr>
        <w:ind w:firstLine="360"/>
        <w:jc w:val="both"/>
        <w:rPr>
          <w:sz w:val="28"/>
          <w:szCs w:val="28"/>
        </w:rPr>
      </w:pPr>
    </w:p>
    <w:p w14:paraId="1C4936A1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принимать участие студенты СПО и бакалавры, профессорско-преподавательский состав. По итогам конкурса организуется выставка работ участников.</w:t>
      </w:r>
    </w:p>
    <w:p w14:paraId="3FC17D81" w14:textId="77777777" w:rsidR="0020406C" w:rsidRDefault="0020406C" w:rsidP="0020406C">
      <w:pPr>
        <w:ind w:firstLine="360"/>
      </w:pPr>
    </w:p>
    <w:p w14:paraId="7CF88E7C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конкурса</w:t>
      </w:r>
    </w:p>
    <w:p w14:paraId="667F15F8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Желающие принять участие в конкурсе заполняют анкету-заявку с указанием ФИО конкурсанта, факультета, профиля и курса, (должность для сотрудников), дополнительных сведений о творческой работе (название, технические особенности съёмки и прочее). Принимаются чёрно-белые и цветные фотографии.</w:t>
      </w:r>
    </w:p>
    <w:p w14:paraId="347AACBA" w14:textId="77777777" w:rsidR="0020406C" w:rsidRDefault="0020406C" w:rsidP="0020406C">
      <w:pPr>
        <w:ind w:firstLine="360"/>
        <w:jc w:val="both"/>
        <w:rPr>
          <w:sz w:val="28"/>
          <w:szCs w:val="28"/>
        </w:rPr>
      </w:pPr>
    </w:p>
    <w:p w14:paraId="6141290B" w14:textId="77777777" w:rsidR="0020406C" w:rsidRDefault="0020406C" w:rsidP="0020406C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Технические требования к фотографиям</w:t>
      </w:r>
      <w:r>
        <w:rPr>
          <w:b/>
          <w:sz w:val="28"/>
          <w:szCs w:val="28"/>
        </w:rPr>
        <w:t>:</w:t>
      </w:r>
    </w:p>
    <w:p w14:paraId="1BD08428" w14:textId="77777777" w:rsidR="0020406C" w:rsidRDefault="0020406C" w:rsidP="00204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Формат файла JPEG и формат печати А4</w:t>
      </w:r>
    </w:p>
    <w:p w14:paraId="296AC15C" w14:textId="77777777" w:rsidR="0020406C" w:rsidRDefault="0020406C" w:rsidP="00204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изображения от 800×600 до 2560×1920 пикселей.</w:t>
      </w:r>
    </w:p>
    <w:p w14:paraId="7F889D31" w14:textId="77777777" w:rsidR="0020406C" w:rsidRDefault="0020406C" w:rsidP="002040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каждого участника принимается не более 3-х фотографий в одной номинации (отдельная фотография или серии фотографий, объединенные единой темой, идеей, изобразительным решением)</w:t>
      </w:r>
    </w:p>
    <w:p w14:paraId="37035889" w14:textId="77777777" w:rsidR="0020406C" w:rsidRDefault="0020406C" w:rsidP="002040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на изображении логотипов и водяных знаков;</w:t>
      </w:r>
    </w:p>
    <w:p w14:paraId="166863CD" w14:textId="77777777" w:rsidR="0020406C" w:rsidRDefault="0020406C" w:rsidP="002040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ограничений по изобразительным решениям и темам, кроме запрещенных действующим законодательством.</w:t>
      </w:r>
    </w:p>
    <w:p w14:paraId="3DC975C1" w14:textId="77777777" w:rsidR="0020406C" w:rsidRDefault="0020406C" w:rsidP="002040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фотографии принимаются только от их непосредственных авторов.</w:t>
      </w:r>
    </w:p>
    <w:p w14:paraId="74B7557C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организуется выставка работ участников.</w:t>
      </w:r>
    </w:p>
    <w:p w14:paraId="38577739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будут рассматриваться, только в той номинации, в которой они были заявлены. </w:t>
      </w:r>
      <w:bookmarkStart w:id="0" w:name="_GoBack"/>
      <w:bookmarkEnd w:id="0"/>
    </w:p>
    <w:p w14:paraId="0E85A53E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Работы без указания номинаций рассматриваться не будут.</w:t>
      </w:r>
    </w:p>
    <w:p w14:paraId="382105B4" w14:textId="77777777" w:rsidR="0020406C" w:rsidRDefault="0020406C" w:rsidP="0020406C">
      <w:pPr>
        <w:ind w:firstLine="360"/>
        <w:jc w:val="center"/>
      </w:pPr>
    </w:p>
    <w:p w14:paraId="65E49D7C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Сроки проведения конкурса</w:t>
      </w:r>
    </w:p>
    <w:p w14:paraId="0E7A88C0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02.04.2024 по 17.05.2024.</w:t>
      </w:r>
    </w:p>
    <w:p w14:paraId="0DDCD40B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работ на конкурс – до 15.05.2024 включительно.</w:t>
      </w:r>
    </w:p>
    <w:p w14:paraId="6BBF5680" w14:textId="77777777" w:rsidR="0020406C" w:rsidRDefault="0020406C" w:rsidP="00204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и фотоработы приносить в 206 аудиторию УСК №1 с пометкой «Фотоконкурс» </w:t>
      </w:r>
    </w:p>
    <w:p w14:paraId="266668A8" w14:textId="77777777" w:rsidR="0020406C" w:rsidRDefault="0020406C" w:rsidP="0020406C">
      <w:pPr>
        <w:rPr>
          <w:sz w:val="28"/>
          <w:szCs w:val="28"/>
        </w:rPr>
      </w:pPr>
    </w:p>
    <w:p w14:paraId="41C9CE1F" w14:textId="40A6CF55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Номинации</w:t>
      </w:r>
      <w:r>
        <w:rPr>
          <w:b/>
          <w:bCs/>
          <w:sz w:val="28"/>
          <w:szCs w:val="28"/>
        </w:rPr>
        <w:t xml:space="preserve"> конкурса:</w:t>
      </w:r>
    </w:p>
    <w:p w14:paraId="75F553F9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</w:p>
    <w:p w14:paraId="5FA37A0E" w14:textId="77777777" w:rsidR="0020406C" w:rsidRDefault="0020406C" w:rsidP="0020406C">
      <w:pPr>
        <w:numPr>
          <w:ilvl w:val="0"/>
          <w:numId w:val="4"/>
        </w:numPr>
        <w:ind w:left="85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Alma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mate</w:t>
      </w:r>
      <w:proofErr w:type="spellEnd"/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»</w:t>
      </w:r>
    </w:p>
    <w:p w14:paraId="1D8E5C01" w14:textId="77777777" w:rsidR="0020406C" w:rsidRDefault="0020406C" w:rsidP="0020406C">
      <w:pPr>
        <w:numPr>
          <w:ilvl w:val="0"/>
          <w:numId w:val="4"/>
        </w:numPr>
        <w:ind w:left="851"/>
        <w:rPr>
          <w:bCs/>
          <w:sz w:val="28"/>
          <w:szCs w:val="28"/>
        </w:rPr>
      </w:pPr>
      <w:r>
        <w:rPr>
          <w:bCs/>
          <w:sz w:val="28"/>
          <w:szCs w:val="28"/>
        </w:rPr>
        <w:t>Вы в нашем сердце остаетесь навсегда</w:t>
      </w:r>
    </w:p>
    <w:p w14:paraId="796C61EF" w14:textId="77777777" w:rsidR="0020406C" w:rsidRDefault="0020406C" w:rsidP="0020406C">
      <w:pPr>
        <w:numPr>
          <w:ilvl w:val="0"/>
          <w:numId w:val="4"/>
        </w:numPr>
        <w:ind w:left="851"/>
        <w:rPr>
          <w:bCs/>
          <w:sz w:val="28"/>
          <w:szCs w:val="28"/>
        </w:rPr>
      </w:pPr>
      <w:r>
        <w:rPr>
          <w:bCs/>
          <w:sz w:val="28"/>
          <w:szCs w:val="28"/>
        </w:rPr>
        <w:t>Я студент/сотрудник ВГАС</w:t>
      </w:r>
    </w:p>
    <w:p w14:paraId="4DF60A48" w14:textId="77777777" w:rsidR="0020406C" w:rsidRDefault="0020406C" w:rsidP="0020406C">
      <w:pPr>
        <w:numPr>
          <w:ilvl w:val="0"/>
          <w:numId w:val="4"/>
        </w:numPr>
        <w:ind w:left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Спортивные рекорды</w:t>
      </w:r>
    </w:p>
    <w:p w14:paraId="72F53AC1" w14:textId="77777777" w:rsidR="0020406C" w:rsidRDefault="0020406C" w:rsidP="0020406C">
      <w:pPr>
        <w:ind w:left="1080"/>
        <w:jc w:val="center"/>
        <w:rPr>
          <w:bCs/>
          <w:sz w:val="28"/>
          <w:szCs w:val="28"/>
        </w:rPr>
      </w:pPr>
    </w:p>
    <w:p w14:paraId="44DBECB5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Жанры конкурса</w:t>
      </w:r>
    </w:p>
    <w:p w14:paraId="4414B97D" w14:textId="77777777" w:rsidR="0020406C" w:rsidRDefault="0020406C" w:rsidP="0020406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черно-белая фотография</w:t>
      </w:r>
    </w:p>
    <w:p w14:paraId="6A1CD32A" w14:textId="77777777" w:rsidR="0020406C" w:rsidRDefault="0020406C" w:rsidP="0020406C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макро съемка</w:t>
      </w:r>
      <w:proofErr w:type="gramEnd"/>
    </w:p>
    <w:p w14:paraId="6EDDDB88" w14:textId="77777777" w:rsidR="0020406C" w:rsidRDefault="0020406C" w:rsidP="0020406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портрет</w:t>
      </w:r>
    </w:p>
    <w:p w14:paraId="503BD21D" w14:textId="77777777" w:rsidR="0020406C" w:rsidRDefault="0020406C" w:rsidP="0020406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постановочное фото</w:t>
      </w:r>
    </w:p>
    <w:p w14:paraId="21F876FB" w14:textId="77777777" w:rsidR="0020406C" w:rsidRDefault="0020406C" w:rsidP="0020406C">
      <w:pPr>
        <w:ind w:firstLine="360"/>
        <w:rPr>
          <w:b/>
          <w:sz w:val="28"/>
        </w:rPr>
      </w:pPr>
    </w:p>
    <w:p w14:paraId="53F949DB" w14:textId="77777777" w:rsidR="0020406C" w:rsidRDefault="0020406C" w:rsidP="0020406C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9. Критерии конкурса</w:t>
      </w:r>
    </w:p>
    <w:p w14:paraId="1D934C20" w14:textId="77777777" w:rsidR="0020406C" w:rsidRDefault="0020406C" w:rsidP="0020406C">
      <w:pPr>
        <w:ind w:left="709"/>
        <w:rPr>
          <w:sz w:val="28"/>
        </w:rPr>
      </w:pPr>
      <w:r>
        <w:rPr>
          <w:sz w:val="28"/>
        </w:rPr>
        <w:t>Оценка фоторабот осуществляется по следующим критериям:</w:t>
      </w:r>
    </w:p>
    <w:p w14:paraId="36DC1AE0" w14:textId="77777777" w:rsidR="0020406C" w:rsidRDefault="0020406C" w:rsidP="0020406C">
      <w:pPr>
        <w:numPr>
          <w:ilvl w:val="0"/>
          <w:numId w:val="6"/>
        </w:numPr>
        <w:ind w:left="709"/>
        <w:rPr>
          <w:sz w:val="28"/>
        </w:rPr>
      </w:pPr>
      <w:r>
        <w:rPr>
          <w:bCs/>
          <w:sz w:val="28"/>
          <w:szCs w:val="28"/>
        </w:rPr>
        <w:t>соответствие фотографии требованиям и номинациям, указанным в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данном Положении;</w:t>
      </w:r>
    </w:p>
    <w:p w14:paraId="34FFE682" w14:textId="77777777" w:rsidR="0020406C" w:rsidRDefault="0020406C" w:rsidP="0020406C">
      <w:pPr>
        <w:numPr>
          <w:ilvl w:val="0"/>
          <w:numId w:val="6"/>
        </w:numPr>
        <w:ind w:left="567"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восприятие;</w:t>
      </w:r>
    </w:p>
    <w:p w14:paraId="583AC89D" w14:textId="77777777" w:rsidR="0020406C" w:rsidRDefault="0020406C" w:rsidP="0020406C">
      <w:pPr>
        <w:numPr>
          <w:ilvl w:val="0"/>
          <w:numId w:val="6"/>
        </w:num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художественный уровень произведения;</w:t>
      </w:r>
    </w:p>
    <w:p w14:paraId="622F227F" w14:textId="77777777" w:rsidR="0020406C" w:rsidRDefault="0020406C" w:rsidP="0020406C">
      <w:pPr>
        <w:numPr>
          <w:ilvl w:val="0"/>
          <w:numId w:val="6"/>
        </w:num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оригинальность идеи и содержание работы;</w:t>
      </w:r>
    </w:p>
    <w:p w14:paraId="454B5ED1" w14:textId="77777777" w:rsidR="0020406C" w:rsidRDefault="0020406C" w:rsidP="0020406C">
      <w:pPr>
        <w:numPr>
          <w:ilvl w:val="0"/>
          <w:numId w:val="6"/>
        </w:numPr>
        <w:ind w:left="709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техника и качество исполнения;</w:t>
      </w:r>
    </w:p>
    <w:p w14:paraId="77815B5A" w14:textId="77777777" w:rsidR="0020406C" w:rsidRDefault="0020406C" w:rsidP="0020406C">
      <w:pPr>
        <w:numPr>
          <w:ilvl w:val="0"/>
          <w:numId w:val="6"/>
        </w:num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максимальная естественность кадра, отсутствие искажающей</w:t>
      </w:r>
    </w:p>
    <w:p w14:paraId="389A8D52" w14:textId="77777777" w:rsidR="0020406C" w:rsidRDefault="0020406C" w:rsidP="0020406C">
      <w:pPr>
        <w:numPr>
          <w:ilvl w:val="0"/>
          <w:numId w:val="6"/>
        </w:numPr>
        <w:ind w:left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фотообработки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коллажирования</w:t>
      </w:r>
      <w:proofErr w:type="spellEnd"/>
      <w:r>
        <w:rPr>
          <w:bCs/>
          <w:sz w:val="28"/>
          <w:szCs w:val="28"/>
        </w:rPr>
        <w:t xml:space="preserve">, фотомонтажа и </w:t>
      </w:r>
      <w:proofErr w:type="spellStart"/>
      <w:r>
        <w:rPr>
          <w:bCs/>
          <w:sz w:val="28"/>
          <w:szCs w:val="28"/>
        </w:rPr>
        <w:t>т.д</w:t>
      </w:r>
      <w:proofErr w:type="spellEnd"/>
    </w:p>
    <w:p w14:paraId="1C2C65EC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</w:p>
    <w:p w14:paraId="6E4ECE1F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Жюри конкурса</w:t>
      </w:r>
    </w:p>
    <w:p w14:paraId="60466EB9" w14:textId="77777777" w:rsidR="0020406C" w:rsidRDefault="0020406C" w:rsidP="0020406C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состав жюри входят фотографы-профессионалы, сотрудники ВГАС.</w:t>
      </w:r>
    </w:p>
    <w:p w14:paraId="0912ABF7" w14:textId="77777777" w:rsidR="0020406C" w:rsidRDefault="0020406C" w:rsidP="0020406C"/>
    <w:p w14:paraId="2C5BE6C4" w14:textId="77777777" w:rsidR="0020406C" w:rsidRDefault="0020406C" w:rsidP="0020406C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Награждение</w:t>
      </w:r>
    </w:p>
    <w:p w14:paraId="5CB0C458" w14:textId="77777777" w:rsidR="0020406C" w:rsidRDefault="0020406C" w:rsidP="0020406C">
      <w:pPr>
        <w:ind w:firstLine="709"/>
        <w:jc w:val="both"/>
        <w:rPr>
          <w:szCs w:val="28"/>
        </w:rPr>
      </w:pPr>
      <w:r>
        <w:rPr>
          <w:sz w:val="28"/>
          <w:szCs w:val="28"/>
        </w:rPr>
        <w:t>Итоги конкурса подводит профессиональное жюри. Номинированные работы представляются в итоговой выставке. Победители в каждой номинации будут отмечены Дипломами и памятными призами. Все остальные конкурсанты будут награждены Дипломами Участников.</w:t>
      </w:r>
    </w:p>
    <w:p w14:paraId="521CF280" w14:textId="77777777" w:rsidR="00A42A30" w:rsidRDefault="00A42A30"/>
    <w:sectPr w:rsidR="00A4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229"/>
    <w:multiLevelType w:val="hybridMultilevel"/>
    <w:tmpl w:val="2BBE7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B0094"/>
    <w:multiLevelType w:val="hybridMultilevel"/>
    <w:tmpl w:val="5F48D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4F"/>
    <w:multiLevelType w:val="hybridMultilevel"/>
    <w:tmpl w:val="D3C8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53DA"/>
    <w:multiLevelType w:val="hybridMultilevel"/>
    <w:tmpl w:val="38AEC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2024C"/>
    <w:multiLevelType w:val="hybridMultilevel"/>
    <w:tmpl w:val="E48EA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5D5CB6"/>
    <w:multiLevelType w:val="hybridMultilevel"/>
    <w:tmpl w:val="1B222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4A"/>
    <w:rsid w:val="0020406C"/>
    <w:rsid w:val="008F1C4A"/>
    <w:rsid w:val="00A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4754"/>
  <w15:chartTrackingRefBased/>
  <w15:docId w15:val="{C5AAC5CC-B208-476A-9A4A-5374CBB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2</cp:revision>
  <dcterms:created xsi:type="dcterms:W3CDTF">2024-04-03T08:21:00Z</dcterms:created>
  <dcterms:modified xsi:type="dcterms:W3CDTF">2024-04-03T08:21:00Z</dcterms:modified>
</cp:coreProperties>
</file>