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ED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127AED">
        <w:rPr>
          <w:rFonts w:ascii="Times New Roman" w:hAnsi="Times New Roman" w:cs="Times New Roman"/>
          <w:sz w:val="28"/>
          <w:szCs w:val="28"/>
        </w:rPr>
        <w:t>зачету</w:t>
      </w:r>
    </w:p>
    <w:p w:rsidR="00F506B1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B0A"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="00127AED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СПОРТИВНОЙ </w:t>
      </w:r>
      <w:proofErr w:type="gramEnd"/>
    </w:p>
    <w:p w:rsidR="008E4D19" w:rsidRDefault="00127AED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</w:t>
      </w:r>
    </w:p>
    <w:p w:rsidR="00962B0A" w:rsidRP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127AED">
        <w:rPr>
          <w:rFonts w:ascii="Times New Roman" w:hAnsi="Times New Roman" w:cs="Times New Roman"/>
          <w:sz w:val="28"/>
          <w:szCs w:val="28"/>
        </w:rPr>
        <w:t>4</w:t>
      </w:r>
      <w:r w:rsidRPr="00962B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62B0A">
        <w:rPr>
          <w:rFonts w:ascii="Times New Roman" w:hAnsi="Times New Roman" w:cs="Times New Roman"/>
          <w:sz w:val="28"/>
          <w:szCs w:val="28"/>
        </w:rPr>
        <w:t xml:space="preserve">курса ФДО </w:t>
      </w:r>
    </w:p>
    <w:p w:rsid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Понятие спортивной команды.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Психологический феномен спортивной команды.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Спортивные и физкультурные группы.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Спортивная команда как психологическая малая группа.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Численность спортивной команды.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Психологические характеристики спортивной команды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Формальная и неформальная структура спортивной команды.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Горизонтальная и вертикальная структура спортивной команды.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Особенности взаимодействия в различных структурах спортивной к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>манды.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Лидерство в спортивной команде.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Стили лидерства. Аутсайдеры.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Понятие социально-психологического климата.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Социально-психологический климат в спортивной команде и его роль в ее результативности.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Факторы, определяющие социально-психологический климат в спо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тивной команде.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Коррекция социально-психологического климата в спортивной кома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де.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Общение как фактор организации взаимодействия в спортивной к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манде.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Восприятие в процессе общения в спортивной команде. Стереотипы.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Коммуникационные схемы в спортивной команде.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Точность коммуникации.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Стратегии взаимодействия.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Конфликты в спортивной команде. 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Управление конфликтами в спортивной команде.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7AED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127AED">
        <w:rPr>
          <w:rFonts w:ascii="Times New Roman" w:eastAsia="Times New Roman" w:hAnsi="Times New Roman" w:cs="Times New Roman"/>
          <w:sz w:val="28"/>
          <w:szCs w:val="28"/>
        </w:rPr>
        <w:t xml:space="preserve"> как психологический феномен в спортивной к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7AED">
        <w:rPr>
          <w:rFonts w:ascii="Times New Roman" w:eastAsia="Times New Roman" w:hAnsi="Times New Roman" w:cs="Times New Roman"/>
          <w:sz w:val="28"/>
          <w:szCs w:val="28"/>
        </w:rPr>
        <w:t>манде.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Групповая сплоченность в спортивной команде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Уровни развития группы в спорте.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Неформальные отношения в спортивной команде.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Влияние результатов спортивных достижений на социально-психологический климат в спортивной команде.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Межличностные взаимоотношения в спорте.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Роль тренера в формировании социально-психологического климата группы.</w:t>
      </w:r>
    </w:p>
    <w:p w:rsidR="00127AED" w:rsidRPr="00127AED" w:rsidRDefault="00127AED" w:rsidP="00127A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AED">
        <w:rPr>
          <w:rFonts w:ascii="Times New Roman" w:eastAsia="Times New Roman" w:hAnsi="Times New Roman" w:cs="Times New Roman"/>
          <w:sz w:val="28"/>
          <w:szCs w:val="28"/>
        </w:rPr>
        <w:t>Тренер в урегулировании конфликтов в спортивной команде.</w:t>
      </w:r>
    </w:p>
    <w:p w:rsidR="00962B0A" w:rsidRPr="00962B0A" w:rsidRDefault="00962B0A" w:rsidP="00127A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B0A" w:rsidRPr="0096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D24"/>
    <w:multiLevelType w:val="hybridMultilevel"/>
    <w:tmpl w:val="2E024C80"/>
    <w:lvl w:ilvl="0" w:tplc="3240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585B"/>
    <w:multiLevelType w:val="hybridMultilevel"/>
    <w:tmpl w:val="912234C0"/>
    <w:lvl w:ilvl="0" w:tplc="18B4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35938"/>
    <w:multiLevelType w:val="hybridMultilevel"/>
    <w:tmpl w:val="C9AECBB2"/>
    <w:lvl w:ilvl="0" w:tplc="F184F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C0A06"/>
    <w:multiLevelType w:val="hybridMultilevel"/>
    <w:tmpl w:val="72CA51D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C4A8B"/>
    <w:multiLevelType w:val="hybridMultilevel"/>
    <w:tmpl w:val="B79A0836"/>
    <w:lvl w:ilvl="0" w:tplc="591E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F4E2D"/>
    <w:multiLevelType w:val="hybridMultilevel"/>
    <w:tmpl w:val="4E1C0896"/>
    <w:lvl w:ilvl="0" w:tplc="C3DC7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85792"/>
    <w:multiLevelType w:val="hybridMultilevel"/>
    <w:tmpl w:val="1986AFB6"/>
    <w:lvl w:ilvl="0" w:tplc="69648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27210"/>
    <w:multiLevelType w:val="hybridMultilevel"/>
    <w:tmpl w:val="041030E8"/>
    <w:lvl w:ilvl="0" w:tplc="B8C27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92C84"/>
    <w:multiLevelType w:val="hybridMultilevel"/>
    <w:tmpl w:val="8F5E8BA4"/>
    <w:lvl w:ilvl="0" w:tplc="82E4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65B2F"/>
    <w:multiLevelType w:val="hybridMultilevel"/>
    <w:tmpl w:val="BB94B886"/>
    <w:lvl w:ilvl="0" w:tplc="7114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B7A0B"/>
    <w:multiLevelType w:val="hybridMultilevel"/>
    <w:tmpl w:val="713EBC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7344E"/>
    <w:multiLevelType w:val="hybridMultilevel"/>
    <w:tmpl w:val="C5A49FE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C7620"/>
    <w:multiLevelType w:val="hybridMultilevel"/>
    <w:tmpl w:val="12B4048C"/>
    <w:lvl w:ilvl="0" w:tplc="C0425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429C3"/>
    <w:multiLevelType w:val="hybridMultilevel"/>
    <w:tmpl w:val="BD446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E7C1D"/>
    <w:multiLevelType w:val="hybridMultilevel"/>
    <w:tmpl w:val="E87A18B4"/>
    <w:lvl w:ilvl="0" w:tplc="382C4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623C"/>
    <w:multiLevelType w:val="hybridMultilevel"/>
    <w:tmpl w:val="888E5002"/>
    <w:lvl w:ilvl="0" w:tplc="C4CC5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C4521"/>
    <w:multiLevelType w:val="hybridMultilevel"/>
    <w:tmpl w:val="6998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A0FAB"/>
    <w:multiLevelType w:val="hybridMultilevel"/>
    <w:tmpl w:val="A9244392"/>
    <w:lvl w:ilvl="0" w:tplc="C602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63821"/>
    <w:multiLevelType w:val="hybridMultilevel"/>
    <w:tmpl w:val="05E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658CB"/>
    <w:multiLevelType w:val="hybridMultilevel"/>
    <w:tmpl w:val="9AE00042"/>
    <w:lvl w:ilvl="0" w:tplc="639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D5ECD"/>
    <w:multiLevelType w:val="hybridMultilevel"/>
    <w:tmpl w:val="7B168708"/>
    <w:lvl w:ilvl="0" w:tplc="C59A4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47309"/>
    <w:multiLevelType w:val="hybridMultilevel"/>
    <w:tmpl w:val="4176AEB8"/>
    <w:lvl w:ilvl="0" w:tplc="4B22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D363B"/>
    <w:multiLevelType w:val="hybridMultilevel"/>
    <w:tmpl w:val="FBBE2E94"/>
    <w:lvl w:ilvl="0" w:tplc="52421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30B12"/>
    <w:multiLevelType w:val="hybridMultilevel"/>
    <w:tmpl w:val="B87C1100"/>
    <w:lvl w:ilvl="0" w:tplc="B2A4B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54C21"/>
    <w:multiLevelType w:val="hybridMultilevel"/>
    <w:tmpl w:val="D2D49EF8"/>
    <w:lvl w:ilvl="0" w:tplc="1366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F690B"/>
    <w:multiLevelType w:val="hybridMultilevel"/>
    <w:tmpl w:val="12E2D8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45C"/>
    <w:multiLevelType w:val="hybridMultilevel"/>
    <w:tmpl w:val="9F9226A2"/>
    <w:lvl w:ilvl="0" w:tplc="8BFA5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84DD5"/>
    <w:multiLevelType w:val="hybridMultilevel"/>
    <w:tmpl w:val="6F7C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45C75"/>
    <w:multiLevelType w:val="hybridMultilevel"/>
    <w:tmpl w:val="7CD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C28D9"/>
    <w:multiLevelType w:val="hybridMultilevel"/>
    <w:tmpl w:val="9F24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3F13F1"/>
    <w:multiLevelType w:val="hybridMultilevel"/>
    <w:tmpl w:val="4EE8A7D2"/>
    <w:lvl w:ilvl="0" w:tplc="CE9E2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F5F81"/>
    <w:multiLevelType w:val="hybridMultilevel"/>
    <w:tmpl w:val="5876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73CB9"/>
    <w:multiLevelType w:val="hybridMultilevel"/>
    <w:tmpl w:val="AFDC0EB2"/>
    <w:lvl w:ilvl="0" w:tplc="4700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96D6F"/>
    <w:multiLevelType w:val="hybridMultilevel"/>
    <w:tmpl w:val="9A342B98"/>
    <w:lvl w:ilvl="0" w:tplc="F59A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733574"/>
    <w:multiLevelType w:val="hybridMultilevel"/>
    <w:tmpl w:val="49EC5704"/>
    <w:lvl w:ilvl="0" w:tplc="9EF838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1"/>
  </w:num>
  <w:num w:numId="32">
    <w:abstractNumId w:val="3"/>
  </w:num>
  <w:num w:numId="33">
    <w:abstractNumId w:val="0"/>
  </w:num>
  <w:num w:numId="34">
    <w:abstractNumId w:val="27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4A"/>
    <w:rsid w:val="00127AED"/>
    <w:rsid w:val="008A2E4A"/>
    <w:rsid w:val="008E4D19"/>
    <w:rsid w:val="00962B0A"/>
    <w:rsid w:val="00B101EC"/>
    <w:rsid w:val="00F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2016-06-01T08:53:00Z</dcterms:created>
  <dcterms:modified xsi:type="dcterms:W3CDTF">2016-06-01T08:53:00Z</dcterms:modified>
</cp:coreProperties>
</file>