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26A3" w14:textId="77777777" w:rsidR="00AD4EF3" w:rsidRPr="00AD4EF3" w:rsidRDefault="00AD4EF3" w:rsidP="00AD4EF3">
      <w:pPr>
        <w:spacing w:after="5" w:line="237" w:lineRule="auto"/>
        <w:ind w:right="566" w:firstLine="67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EF3">
        <w:rPr>
          <w:rFonts w:ascii="Times New Roman" w:hAnsi="Times New Roman"/>
          <w:b/>
          <w:color w:val="000000"/>
          <w:sz w:val="28"/>
          <w:szCs w:val="28"/>
        </w:rPr>
        <w:t>МИНИСТЕРСТВО СПОРТА РОССИЙСКОЙ ФЕДЕРАЦИИ</w:t>
      </w:r>
    </w:p>
    <w:p w14:paraId="7C9D2144" w14:textId="77777777" w:rsidR="00AD4EF3" w:rsidRPr="00AD4EF3" w:rsidRDefault="00AD4EF3" w:rsidP="00AD4EF3">
      <w:pPr>
        <w:spacing w:after="5" w:line="237" w:lineRule="auto"/>
        <w:ind w:right="566" w:firstLine="6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4EF3">
        <w:rPr>
          <w:rFonts w:ascii="Times New Roman" w:hAnsi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31216AE" w14:textId="77777777" w:rsidR="00AD4EF3" w:rsidRPr="00AD4EF3" w:rsidRDefault="00AD4EF3" w:rsidP="00AD4EF3">
      <w:pPr>
        <w:spacing w:after="5" w:line="237" w:lineRule="auto"/>
        <w:ind w:right="566" w:firstLine="676"/>
        <w:jc w:val="center"/>
        <w:rPr>
          <w:rFonts w:ascii="Times New Roman" w:hAnsi="Times New Roman"/>
          <w:color w:val="000000"/>
          <w:sz w:val="28"/>
          <w:szCs w:val="28"/>
        </w:rPr>
      </w:pPr>
      <w:r w:rsidRPr="00AD4EF3">
        <w:rPr>
          <w:rFonts w:ascii="Times New Roman" w:hAnsi="Times New Roman"/>
          <w:b/>
          <w:color w:val="000000"/>
          <w:sz w:val="28"/>
          <w:szCs w:val="28"/>
        </w:rPr>
        <w:t>«ВОРОНЕЖСКАЯ ГОСУДАРСТВЕННАЯ АКАДЕМИЯ СПОРТА»</w:t>
      </w:r>
    </w:p>
    <w:p w14:paraId="57FCD71E" w14:textId="77777777" w:rsidR="00AD4EF3" w:rsidRPr="00AD4EF3" w:rsidRDefault="00AD4EF3" w:rsidP="00AD4EF3">
      <w:pPr>
        <w:spacing w:after="5" w:line="237" w:lineRule="auto"/>
        <w:ind w:right="566" w:firstLine="676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988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3960"/>
      </w:tblGrid>
      <w:tr w:rsidR="00AD4EF3" w:rsidRPr="00AD4EF3" w14:paraId="36A576D5" w14:textId="77777777" w:rsidTr="00D61100">
        <w:tc>
          <w:tcPr>
            <w:tcW w:w="4219" w:type="dxa"/>
          </w:tcPr>
          <w:p w14:paraId="19D585CC" w14:textId="77777777" w:rsidR="00AD4EF3" w:rsidRPr="00AD4EF3" w:rsidRDefault="00AD4EF3" w:rsidP="00AD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2F7AAC2A" w14:textId="77777777" w:rsidR="00AD4EF3" w:rsidRPr="00AD4EF3" w:rsidRDefault="00AD4EF3" w:rsidP="00AD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 первичной профсоюзной организации ФГБОУ ВО «ВГАС»</w:t>
            </w:r>
          </w:p>
          <w:p w14:paraId="102BA4EC" w14:textId="77777777" w:rsidR="00AD4EF3" w:rsidRPr="00AD4EF3" w:rsidRDefault="00AD4EF3" w:rsidP="00AD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(протокол № _____</w:t>
            </w:r>
          </w:p>
          <w:p w14:paraId="7562A728" w14:textId="2BBE49D7" w:rsidR="00AD4EF3" w:rsidRPr="00AD4EF3" w:rsidRDefault="00AD4EF3" w:rsidP="00AD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___________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г.)</w:t>
            </w:r>
          </w:p>
          <w:p w14:paraId="64B396ED" w14:textId="77777777" w:rsidR="00AD4EF3" w:rsidRPr="00AD4EF3" w:rsidRDefault="00AD4EF3" w:rsidP="00AD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8B1E36E" w14:textId="77777777" w:rsidR="00AD4EF3" w:rsidRPr="00AD4EF3" w:rsidRDefault="00AD4EF3" w:rsidP="00AD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профсоюзного </w:t>
            </w:r>
          </w:p>
          <w:p w14:paraId="3B6ECAED" w14:textId="77777777" w:rsidR="00AD4EF3" w:rsidRPr="00AD4EF3" w:rsidRDefault="00AD4EF3" w:rsidP="00AD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комитета сотрудников ФГБОУ ВО «ВГАС»</w:t>
            </w:r>
          </w:p>
          <w:p w14:paraId="246BC961" w14:textId="77777777" w:rsidR="00AD4EF3" w:rsidRPr="00AD4EF3" w:rsidRDefault="00AD4EF3" w:rsidP="00AD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6195B90" w14:textId="77777777" w:rsidR="00AD4EF3" w:rsidRPr="00AD4EF3" w:rsidRDefault="00AD4EF3" w:rsidP="00AD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___________ Н.И. Годунова</w:t>
            </w:r>
          </w:p>
        </w:tc>
        <w:tc>
          <w:tcPr>
            <w:tcW w:w="1701" w:type="dxa"/>
          </w:tcPr>
          <w:p w14:paraId="25DA8E89" w14:textId="77777777" w:rsidR="00AD4EF3" w:rsidRPr="00AD4EF3" w:rsidRDefault="00AD4EF3" w:rsidP="00AD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4C9AF4D6" w14:textId="77777777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14:paraId="6FAF9220" w14:textId="77777777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Решением Ученого совета ФГБОУ ВО «ВГАС»</w:t>
            </w:r>
          </w:p>
          <w:p w14:paraId="3D85D467" w14:textId="77777777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(протокол № ________</w:t>
            </w:r>
          </w:p>
          <w:p w14:paraId="52325A25" w14:textId="74DE850B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____________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г.)</w:t>
            </w:r>
          </w:p>
          <w:p w14:paraId="70B91867" w14:textId="77777777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7EA14E4" w14:textId="77777777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Ученого совета</w:t>
            </w:r>
          </w:p>
          <w:p w14:paraId="3A3030D7" w14:textId="77777777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_____________ А.В. Сысоев</w:t>
            </w:r>
          </w:p>
          <w:p w14:paraId="65CE82EB" w14:textId="77777777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E8150E8" w14:textId="77777777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Ученого совета:</w:t>
            </w:r>
          </w:p>
          <w:p w14:paraId="02099E77" w14:textId="77777777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10E7F6" w14:textId="77777777" w:rsidR="00AD4EF3" w:rsidRPr="00AD4EF3" w:rsidRDefault="00AD4EF3" w:rsidP="00AD4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F3">
              <w:rPr>
                <w:rFonts w:ascii="Times New Roman" w:hAnsi="Times New Roman"/>
                <w:sz w:val="28"/>
                <w:szCs w:val="28"/>
                <w:lang w:eastAsia="ru-RU"/>
              </w:rPr>
              <w:t>____________ О.Н. Савинкова</w:t>
            </w:r>
          </w:p>
          <w:p w14:paraId="119FB312" w14:textId="77777777" w:rsidR="00AD4EF3" w:rsidRPr="00AD4EF3" w:rsidRDefault="00AD4EF3" w:rsidP="00AD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FA67959" w14:textId="77777777" w:rsidR="00E34092" w:rsidRPr="00E34092" w:rsidRDefault="00E34092" w:rsidP="00E3409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14:paraId="108A43BF" w14:textId="77777777" w:rsidR="00E34092" w:rsidRPr="00E34092" w:rsidRDefault="00E34092" w:rsidP="00E3409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14:paraId="2355A5E5" w14:textId="77777777" w:rsidR="00E34092" w:rsidRPr="00E34092" w:rsidRDefault="00E34092" w:rsidP="00E3409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14:paraId="27C9FBD0" w14:textId="77777777" w:rsidR="00E34092" w:rsidRPr="00E34092" w:rsidRDefault="00E34092" w:rsidP="00E3409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14:paraId="0ACE2831" w14:textId="77777777" w:rsidR="00E34092" w:rsidRPr="00E34092" w:rsidRDefault="00E34092" w:rsidP="00E3409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14:paraId="21E89A2C" w14:textId="77777777" w:rsidR="00E34092" w:rsidRPr="00E34092" w:rsidRDefault="00E34092" w:rsidP="00E3409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14:paraId="736F5090" w14:textId="77777777" w:rsidR="00E34092" w:rsidRPr="00E34092" w:rsidRDefault="00E34092" w:rsidP="00E3409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34092">
        <w:rPr>
          <w:rFonts w:ascii="Times New Roman" w:eastAsia="Calibri" w:hAnsi="Times New Roman"/>
          <w:b/>
          <w:sz w:val="28"/>
          <w:szCs w:val="28"/>
        </w:rPr>
        <w:t xml:space="preserve">ПОЛОЖЕНИЕ </w:t>
      </w:r>
    </w:p>
    <w:p w14:paraId="1072A890" w14:textId="77777777" w:rsidR="00E34092" w:rsidRPr="00E34092" w:rsidRDefault="00E34092" w:rsidP="00E3409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</w:t>
      </w:r>
      <w:r w:rsidRPr="00E34092">
        <w:rPr>
          <w:rFonts w:ascii="Times New Roman" w:eastAsia="Calibri" w:hAnsi="Times New Roman"/>
          <w:b/>
          <w:sz w:val="28"/>
          <w:szCs w:val="28"/>
        </w:rPr>
        <w:t xml:space="preserve"> квотировании рабочих мест для инвалидов</w:t>
      </w:r>
    </w:p>
    <w:p w14:paraId="49D778AB" w14:textId="77777777" w:rsidR="00E34092" w:rsidRDefault="00E34092" w:rsidP="00E34092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9A7B080" w14:textId="77777777" w:rsidR="00B05B7F" w:rsidRPr="00E34092" w:rsidRDefault="00B05B7F" w:rsidP="00E34092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A3D0765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42518E46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4DCBF270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3CC1D37E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72DB526D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62F60EA4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149C8AEA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5489E49C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491417F4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22E7B8F8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2EAFC6F4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287055B6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7894DD23" w14:textId="77777777" w:rsidR="00E34092" w:rsidRPr="00E34092" w:rsidRDefault="00E34092" w:rsidP="00E340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01F4867F" w14:textId="293F541D" w:rsidR="00206DD2" w:rsidRPr="00206DD2" w:rsidRDefault="00292DAF" w:rsidP="002C01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г.</w:t>
      </w:r>
      <w:r w:rsidR="00AD4EF3">
        <w:rPr>
          <w:rFonts w:ascii="Times New Roman" w:eastAsia="Calibri" w:hAnsi="Times New Roman"/>
          <w:sz w:val="28"/>
          <w:szCs w:val="28"/>
        </w:rPr>
        <w:t xml:space="preserve"> Воронеж</w:t>
      </w:r>
      <w:r w:rsidR="00E34092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CD87681" w14:textId="77777777" w:rsidR="00206DD2" w:rsidRPr="002C01EF" w:rsidRDefault="00206DD2" w:rsidP="0020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1EF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14:paraId="3746E777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2A9E57" w14:textId="77777777" w:rsidR="00206DD2" w:rsidRPr="00206DD2" w:rsidRDefault="00206DD2" w:rsidP="005F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281FA8" w:rsidRPr="000B788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</w:t>
      </w:r>
      <w:r w:rsidR="005F01E0">
        <w:rPr>
          <w:rFonts w:ascii="Times New Roman" w:hAnsi="Times New Roman"/>
          <w:sz w:val="24"/>
          <w:szCs w:val="24"/>
        </w:rPr>
        <w:t>законом от 24.11.1995 № 181-ФЗ «</w:t>
      </w:r>
      <w:r w:rsidR="00281FA8" w:rsidRPr="000B7887">
        <w:rPr>
          <w:rFonts w:ascii="Times New Roman" w:hAnsi="Times New Roman"/>
          <w:sz w:val="24"/>
          <w:szCs w:val="24"/>
        </w:rPr>
        <w:t>О социальной защите инвалидов в Российской Федерации</w:t>
      </w:r>
      <w:r w:rsidR="005F01E0">
        <w:rPr>
          <w:rFonts w:ascii="Times New Roman" w:hAnsi="Times New Roman"/>
          <w:sz w:val="24"/>
          <w:szCs w:val="24"/>
        </w:rPr>
        <w:t>»</w:t>
      </w:r>
      <w:r w:rsidR="00281FA8" w:rsidRPr="000B7887">
        <w:rPr>
          <w:rFonts w:ascii="Times New Roman" w:hAnsi="Times New Roman"/>
          <w:sz w:val="24"/>
          <w:szCs w:val="24"/>
        </w:rPr>
        <w:t xml:space="preserve">, Законом Российской Федерации от 19.04.1991 </w:t>
      </w:r>
      <w:r w:rsidR="005F01E0">
        <w:rPr>
          <w:rFonts w:ascii="Times New Roman" w:hAnsi="Times New Roman"/>
          <w:sz w:val="24"/>
          <w:szCs w:val="24"/>
        </w:rPr>
        <w:t>№</w:t>
      </w:r>
      <w:r w:rsidR="00281FA8" w:rsidRPr="000B7887">
        <w:rPr>
          <w:rFonts w:ascii="Times New Roman" w:hAnsi="Times New Roman"/>
          <w:sz w:val="24"/>
          <w:szCs w:val="24"/>
        </w:rPr>
        <w:t xml:space="preserve"> 1032-1 </w:t>
      </w:r>
      <w:r w:rsidR="005F01E0">
        <w:rPr>
          <w:rFonts w:ascii="Times New Roman" w:hAnsi="Times New Roman"/>
          <w:sz w:val="24"/>
          <w:szCs w:val="24"/>
        </w:rPr>
        <w:t>«</w:t>
      </w:r>
      <w:r w:rsidR="00281FA8" w:rsidRPr="000B7887">
        <w:rPr>
          <w:rFonts w:ascii="Times New Roman" w:hAnsi="Times New Roman"/>
          <w:sz w:val="24"/>
          <w:szCs w:val="24"/>
        </w:rPr>
        <w:t>О занятости населения в Российской Федерации</w:t>
      </w:r>
      <w:r w:rsidR="005F01E0">
        <w:rPr>
          <w:rFonts w:ascii="Times New Roman" w:hAnsi="Times New Roman"/>
          <w:sz w:val="24"/>
          <w:szCs w:val="24"/>
        </w:rPr>
        <w:t>»</w:t>
      </w:r>
      <w:r w:rsidR="00281FA8" w:rsidRPr="000B7887">
        <w:rPr>
          <w:rFonts w:ascii="Times New Roman" w:hAnsi="Times New Roman"/>
          <w:sz w:val="24"/>
          <w:szCs w:val="24"/>
        </w:rPr>
        <w:t xml:space="preserve">, Приказом Минтруда России от 19.11.2013 </w:t>
      </w:r>
      <w:r w:rsidR="005F01E0">
        <w:rPr>
          <w:rFonts w:ascii="Times New Roman" w:hAnsi="Times New Roman"/>
          <w:sz w:val="24"/>
          <w:szCs w:val="24"/>
        </w:rPr>
        <w:t>№</w:t>
      </w:r>
      <w:r w:rsidR="00281FA8" w:rsidRPr="000B7887">
        <w:rPr>
          <w:rFonts w:ascii="Times New Roman" w:hAnsi="Times New Roman"/>
          <w:sz w:val="24"/>
          <w:szCs w:val="24"/>
        </w:rPr>
        <w:t xml:space="preserve"> 685н </w:t>
      </w:r>
      <w:r w:rsidR="005F01E0">
        <w:rPr>
          <w:rFonts w:ascii="Times New Roman" w:hAnsi="Times New Roman"/>
          <w:sz w:val="24"/>
          <w:szCs w:val="24"/>
        </w:rPr>
        <w:t>«</w:t>
      </w:r>
      <w:r w:rsidR="00281FA8" w:rsidRPr="000B7887">
        <w:rPr>
          <w:rFonts w:ascii="Times New Roman" w:hAnsi="Times New Roman"/>
          <w:sz w:val="24"/>
          <w:szCs w:val="24"/>
        </w:rPr>
        <w:t>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</w:r>
      <w:r w:rsidR="005F01E0">
        <w:rPr>
          <w:rFonts w:ascii="Times New Roman" w:hAnsi="Times New Roman"/>
          <w:sz w:val="24"/>
          <w:szCs w:val="24"/>
        </w:rPr>
        <w:t>»</w:t>
      </w:r>
      <w:r w:rsidR="00281FA8" w:rsidRPr="000B7887">
        <w:rPr>
          <w:rFonts w:ascii="Times New Roman" w:hAnsi="Times New Roman"/>
          <w:sz w:val="24"/>
          <w:szCs w:val="24"/>
        </w:rPr>
        <w:t xml:space="preserve">, Постановления Правительства РФ от 14.03.2022 </w:t>
      </w:r>
      <w:r w:rsidR="005F01E0">
        <w:rPr>
          <w:rFonts w:ascii="Times New Roman" w:hAnsi="Times New Roman"/>
          <w:sz w:val="24"/>
          <w:szCs w:val="24"/>
        </w:rPr>
        <w:t>№</w:t>
      </w:r>
      <w:r w:rsidR="00281FA8" w:rsidRPr="000B7887">
        <w:rPr>
          <w:rFonts w:ascii="Times New Roman" w:hAnsi="Times New Roman"/>
          <w:sz w:val="24"/>
          <w:szCs w:val="24"/>
        </w:rPr>
        <w:t xml:space="preserve"> 366 </w:t>
      </w:r>
      <w:r w:rsidR="005F01E0">
        <w:rPr>
          <w:rFonts w:ascii="Times New Roman" w:hAnsi="Times New Roman"/>
          <w:sz w:val="24"/>
          <w:szCs w:val="24"/>
        </w:rPr>
        <w:t>«</w:t>
      </w:r>
      <w:r w:rsidR="00281FA8" w:rsidRPr="000B7887">
        <w:rPr>
          <w:rFonts w:ascii="Times New Roman" w:hAnsi="Times New Roman"/>
          <w:sz w:val="24"/>
          <w:szCs w:val="24"/>
        </w:rPr>
        <w:t>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</w:t>
      </w:r>
      <w:r w:rsidR="005F01E0">
        <w:rPr>
          <w:rFonts w:ascii="Times New Roman" w:hAnsi="Times New Roman"/>
          <w:sz w:val="24"/>
          <w:szCs w:val="24"/>
        </w:rPr>
        <w:t>»</w:t>
      </w:r>
      <w:r w:rsidR="00281FA8" w:rsidRPr="000B7887">
        <w:rPr>
          <w:rFonts w:ascii="Times New Roman" w:hAnsi="Times New Roman"/>
          <w:sz w:val="24"/>
          <w:szCs w:val="24"/>
        </w:rPr>
        <w:t xml:space="preserve">, Трудовым кодексом Российской Федерации, а также </w:t>
      </w:r>
      <w:r w:rsidR="00E34092" w:rsidRPr="00E34092">
        <w:rPr>
          <w:rFonts w:ascii="Times New Roman" w:hAnsi="Times New Roman"/>
          <w:sz w:val="24"/>
          <w:szCs w:val="24"/>
        </w:rPr>
        <w:t>Закон</w:t>
      </w:r>
      <w:r w:rsidR="005F01E0">
        <w:rPr>
          <w:rFonts w:ascii="Times New Roman" w:hAnsi="Times New Roman"/>
          <w:sz w:val="24"/>
          <w:szCs w:val="24"/>
        </w:rPr>
        <w:t>ом</w:t>
      </w:r>
      <w:r w:rsidR="00E34092" w:rsidRPr="00E34092">
        <w:rPr>
          <w:rFonts w:ascii="Times New Roman" w:hAnsi="Times New Roman"/>
          <w:sz w:val="24"/>
          <w:szCs w:val="24"/>
        </w:rPr>
        <w:t xml:space="preserve"> Воронежской области от 03.05.2005 </w:t>
      </w:r>
      <w:r w:rsidR="005F01E0">
        <w:rPr>
          <w:rFonts w:ascii="Times New Roman" w:hAnsi="Times New Roman"/>
          <w:sz w:val="24"/>
          <w:szCs w:val="24"/>
        </w:rPr>
        <w:t>№</w:t>
      </w:r>
      <w:r w:rsidR="00E34092" w:rsidRPr="00E34092">
        <w:rPr>
          <w:rFonts w:ascii="Times New Roman" w:hAnsi="Times New Roman"/>
          <w:sz w:val="24"/>
          <w:szCs w:val="24"/>
        </w:rPr>
        <w:t xml:space="preserve"> 22-ОЗ </w:t>
      </w:r>
      <w:r w:rsidR="005F01E0">
        <w:rPr>
          <w:rFonts w:ascii="Times New Roman" w:hAnsi="Times New Roman"/>
          <w:sz w:val="24"/>
          <w:szCs w:val="24"/>
        </w:rPr>
        <w:t>«</w:t>
      </w:r>
      <w:r w:rsidR="00E34092" w:rsidRPr="00E34092">
        <w:rPr>
          <w:rFonts w:ascii="Times New Roman" w:hAnsi="Times New Roman"/>
          <w:sz w:val="24"/>
          <w:szCs w:val="24"/>
        </w:rPr>
        <w:t>О квотировании рабочих мест для инвалидов</w:t>
      </w:r>
      <w:r w:rsidR="005F01E0">
        <w:rPr>
          <w:rFonts w:ascii="Times New Roman" w:hAnsi="Times New Roman"/>
          <w:sz w:val="24"/>
          <w:szCs w:val="24"/>
        </w:rPr>
        <w:t xml:space="preserve">», </w:t>
      </w:r>
      <w:r w:rsidR="005F01E0" w:rsidRPr="005F01E0">
        <w:rPr>
          <w:rFonts w:ascii="Times New Roman" w:hAnsi="Times New Roman"/>
          <w:sz w:val="24"/>
          <w:szCs w:val="24"/>
        </w:rPr>
        <w:t>Приказ</w:t>
      </w:r>
      <w:r w:rsidR="005F01E0">
        <w:rPr>
          <w:rFonts w:ascii="Times New Roman" w:hAnsi="Times New Roman"/>
          <w:sz w:val="24"/>
          <w:szCs w:val="24"/>
        </w:rPr>
        <w:t>ом</w:t>
      </w:r>
      <w:r w:rsidR="005F01E0" w:rsidRPr="005F01E0">
        <w:rPr>
          <w:rFonts w:ascii="Times New Roman" w:hAnsi="Times New Roman"/>
          <w:sz w:val="24"/>
          <w:szCs w:val="24"/>
        </w:rPr>
        <w:t xml:space="preserve"> ДТЗН Воронежской обл. от 31.03.2014 </w:t>
      </w:r>
      <w:r w:rsidR="005F01E0">
        <w:rPr>
          <w:rFonts w:ascii="Times New Roman" w:hAnsi="Times New Roman"/>
          <w:sz w:val="24"/>
          <w:szCs w:val="24"/>
        </w:rPr>
        <w:t>№</w:t>
      </w:r>
      <w:r w:rsidR="005F01E0" w:rsidRPr="005F01E0">
        <w:rPr>
          <w:rFonts w:ascii="Times New Roman" w:hAnsi="Times New Roman"/>
          <w:sz w:val="24"/>
          <w:szCs w:val="24"/>
        </w:rPr>
        <w:t xml:space="preserve"> 181</w:t>
      </w:r>
      <w:r w:rsidR="005F01E0">
        <w:rPr>
          <w:rFonts w:ascii="Times New Roman" w:hAnsi="Times New Roman"/>
          <w:sz w:val="24"/>
          <w:szCs w:val="24"/>
        </w:rPr>
        <w:t xml:space="preserve"> «</w:t>
      </w:r>
      <w:r w:rsidR="005F01E0" w:rsidRPr="005F01E0">
        <w:rPr>
          <w:rFonts w:ascii="Times New Roman" w:hAnsi="Times New Roman"/>
          <w:sz w:val="24"/>
          <w:szCs w:val="24"/>
        </w:rPr>
        <w:t>О минимальном количестве специальных рабочих мест для трудоустройства инвалидов</w:t>
      </w:r>
      <w:r w:rsidR="005F01E0">
        <w:rPr>
          <w:rFonts w:ascii="Times New Roman" w:hAnsi="Times New Roman"/>
          <w:sz w:val="24"/>
          <w:szCs w:val="24"/>
        </w:rPr>
        <w:t>», «</w:t>
      </w:r>
      <w:r w:rsidR="005F01E0" w:rsidRPr="005F01E0">
        <w:rPr>
          <w:rFonts w:ascii="Times New Roman" w:hAnsi="Times New Roman"/>
          <w:sz w:val="24"/>
          <w:szCs w:val="24"/>
        </w:rPr>
        <w:t>Трехсторонн</w:t>
      </w:r>
      <w:r w:rsidR="005F01E0">
        <w:rPr>
          <w:rFonts w:ascii="Times New Roman" w:hAnsi="Times New Roman"/>
          <w:sz w:val="24"/>
          <w:szCs w:val="24"/>
        </w:rPr>
        <w:t>им</w:t>
      </w:r>
      <w:r w:rsidR="005F01E0" w:rsidRPr="005F01E0">
        <w:rPr>
          <w:rFonts w:ascii="Times New Roman" w:hAnsi="Times New Roman"/>
          <w:sz w:val="24"/>
          <w:szCs w:val="24"/>
        </w:rPr>
        <w:t xml:space="preserve"> соглашение</w:t>
      </w:r>
      <w:r w:rsidR="005F01E0">
        <w:rPr>
          <w:rFonts w:ascii="Times New Roman" w:hAnsi="Times New Roman"/>
          <w:sz w:val="24"/>
          <w:szCs w:val="24"/>
        </w:rPr>
        <w:t>м</w:t>
      </w:r>
      <w:r w:rsidR="005F01E0" w:rsidRPr="005F01E0">
        <w:rPr>
          <w:rFonts w:ascii="Times New Roman" w:hAnsi="Times New Roman"/>
          <w:sz w:val="24"/>
          <w:szCs w:val="24"/>
        </w:rPr>
        <w:t xml:space="preserve"> между правительством Воронежской области, объединениями профсоюзов и объединениями работодателей на 2020 - 2025 годы</w:t>
      </w:r>
      <w:r w:rsidR="005F01E0">
        <w:rPr>
          <w:rFonts w:ascii="Times New Roman" w:hAnsi="Times New Roman"/>
          <w:sz w:val="24"/>
          <w:szCs w:val="24"/>
        </w:rPr>
        <w:t xml:space="preserve">» от </w:t>
      </w:r>
      <w:r w:rsidR="005F01E0" w:rsidRPr="005F01E0">
        <w:rPr>
          <w:rFonts w:ascii="Times New Roman" w:hAnsi="Times New Roman"/>
          <w:sz w:val="24"/>
          <w:szCs w:val="24"/>
        </w:rPr>
        <w:t>13.12.2019</w:t>
      </w:r>
      <w:r w:rsidR="00281FA8" w:rsidRPr="000B7887">
        <w:rPr>
          <w:rFonts w:ascii="Times New Roman" w:hAnsi="Times New Roman"/>
          <w:sz w:val="24"/>
          <w:szCs w:val="24"/>
        </w:rPr>
        <w:t xml:space="preserve"> в целях реализации вышеуказанных законов в </w:t>
      </w:r>
      <w:r w:rsidR="005F01E0" w:rsidRPr="005F01E0">
        <w:rPr>
          <w:rFonts w:ascii="Times New Roman" w:hAnsi="Times New Roman"/>
          <w:sz w:val="24"/>
          <w:szCs w:val="24"/>
        </w:rPr>
        <w:t>Федеральном государственном бюджетном образовательном учреждении высшего образования</w:t>
      </w:r>
      <w:r w:rsidR="005F01E0">
        <w:rPr>
          <w:rFonts w:ascii="Times New Roman" w:hAnsi="Times New Roman"/>
          <w:sz w:val="24"/>
          <w:szCs w:val="24"/>
        </w:rPr>
        <w:t xml:space="preserve"> </w:t>
      </w:r>
      <w:r w:rsidR="005F01E0" w:rsidRPr="005F01E0">
        <w:rPr>
          <w:rFonts w:ascii="Times New Roman" w:hAnsi="Times New Roman"/>
          <w:sz w:val="24"/>
          <w:szCs w:val="24"/>
        </w:rPr>
        <w:t>«Воронежская государственная академия спорта»</w:t>
      </w:r>
      <w:r w:rsidR="00281FA8" w:rsidRPr="000B7887">
        <w:rPr>
          <w:rFonts w:ascii="Times New Roman" w:hAnsi="Times New Roman"/>
          <w:sz w:val="24"/>
          <w:szCs w:val="24"/>
        </w:rPr>
        <w:t xml:space="preserve"> (далее - организация, работодатель).</w:t>
      </w:r>
    </w:p>
    <w:p w14:paraId="1C094ED8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1.2. Квота для приема на работу инвалидов - минимальное количество рабочих мест, на которые работодатель обязан трудоустроить инвалидов, включая количество рабочих мест, на которых уже работают инвалиды.</w:t>
      </w:r>
    </w:p>
    <w:p w14:paraId="2C2262C7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 xml:space="preserve">1.3. К инвалидам, для которых осуществляется квотирование рабочих мест, относятся граждане Российской Федерации и лица без гражданства, постоянно проживающие на территории </w:t>
      </w:r>
      <w:r w:rsidR="005F01E0"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  <w:r w:rsidRPr="00206DD2">
        <w:rPr>
          <w:rFonts w:ascii="Times New Roman" w:hAnsi="Times New Roman"/>
          <w:color w:val="000000"/>
          <w:sz w:val="24"/>
          <w:szCs w:val="24"/>
          <w:lang w:eastAsia="ru-RU"/>
        </w:rPr>
        <w:t>, признанные в установленном порядке инвалидами, имеющие в соответствии с индивидуальной программой реабилитации инвалида рекомендации к труду.</w:t>
      </w:r>
    </w:p>
    <w:p w14:paraId="3E342983" w14:textId="77777777" w:rsidR="00206DD2" w:rsidRPr="00AD4EF3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 xml:space="preserve">1.4. Квота для приема на работу составляет </w:t>
      </w:r>
      <w:r w:rsidR="003A77DA" w:rsidRPr="00AD4EF3">
        <w:rPr>
          <w:rFonts w:ascii="Times New Roman" w:hAnsi="Times New Roman"/>
          <w:sz w:val="24"/>
          <w:szCs w:val="24"/>
          <w:lang w:eastAsia="ru-RU"/>
        </w:rPr>
        <w:t>3%</w:t>
      </w:r>
      <w:r w:rsidRPr="00AD4EF3">
        <w:rPr>
          <w:rFonts w:ascii="Times New Roman" w:hAnsi="Times New Roman"/>
          <w:sz w:val="24"/>
          <w:szCs w:val="24"/>
          <w:lang w:eastAsia="ru-RU"/>
        </w:rPr>
        <w:t xml:space="preserve"> от среднесписочной численности работников организации.</w:t>
      </w:r>
    </w:p>
    <w:p w14:paraId="7229496C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1.5.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труда, а также внешние совместители и лица, выполняющие работы или оказывающие услуги по гражданско-правовым договорам.</w:t>
      </w:r>
    </w:p>
    <w:p w14:paraId="34F2B556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1.6. Работодатель в соответствии с установленной квотой для приема на работу инвалидов обязан:</w:t>
      </w:r>
    </w:p>
    <w:p w14:paraId="5E237CE1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14:paraId="127ABF60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2) создавать инвалидам условия труда в соответствии с индивидуальной программой реабилитации или абилитации инвалида;</w:t>
      </w:r>
    </w:p>
    <w:p w14:paraId="0A0C6E1D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3) предоставлять в установленном порядке информацию, необходимую для организации занятости инвалидов.</w:t>
      </w:r>
    </w:p>
    <w:p w14:paraId="19E916C5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1.7. Количество и перечень рабочих мест для трудоустройства инвалидов, выделенных в счет установленной квоты, утверждаются приказом руководителя организации.</w:t>
      </w:r>
    </w:p>
    <w:p w14:paraId="1E1B3AF1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B0EBF2" w14:textId="77777777" w:rsidR="00206DD2" w:rsidRPr="002C01EF" w:rsidRDefault="00206DD2" w:rsidP="0020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1EF">
        <w:rPr>
          <w:rFonts w:ascii="Times New Roman" w:hAnsi="Times New Roman"/>
          <w:b/>
          <w:sz w:val="28"/>
          <w:szCs w:val="28"/>
          <w:lang w:eastAsia="ru-RU"/>
        </w:rPr>
        <w:t>2. Обязанности и права организации</w:t>
      </w:r>
      <w:r w:rsidR="002C01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01EF">
        <w:rPr>
          <w:rFonts w:ascii="Times New Roman" w:hAnsi="Times New Roman"/>
          <w:b/>
          <w:sz w:val="28"/>
          <w:szCs w:val="28"/>
          <w:lang w:eastAsia="ru-RU"/>
        </w:rPr>
        <w:t>в части квотирования рабочих мест</w:t>
      </w:r>
    </w:p>
    <w:p w14:paraId="3F5865D3" w14:textId="77777777" w:rsidR="00206DD2" w:rsidRPr="002C01EF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47315C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2.1. Трудоустройство инвалидов в счет установленной квоты работодатель осуществляет как по направлениям центра занятости населения, так и самостоятельно.</w:t>
      </w:r>
    </w:p>
    <w:p w14:paraId="6F3D6ADD" w14:textId="366F1178" w:rsid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2.2. Ответственным за надлежащее исполнение настоящего Положения является</w:t>
      </w:r>
      <w:r w:rsidR="00AD4EF3">
        <w:rPr>
          <w:rFonts w:ascii="Times New Roman" w:hAnsi="Times New Roman"/>
          <w:sz w:val="24"/>
          <w:szCs w:val="24"/>
          <w:lang w:eastAsia="ru-RU"/>
        </w:rPr>
        <w:t xml:space="preserve"> отдел кадров:</w:t>
      </w:r>
    </w:p>
    <w:p w14:paraId="40A74F05" w14:textId="2915B53E" w:rsidR="00AD4EF3" w:rsidRPr="00206DD2" w:rsidRDefault="00AD4EF3" w:rsidP="00AD4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EF3">
        <w:rPr>
          <w:rFonts w:ascii="Times New Roman" w:hAnsi="Times New Roman"/>
          <w:sz w:val="24"/>
          <w:szCs w:val="24"/>
        </w:rPr>
        <w:t xml:space="preserve">- </w:t>
      </w:r>
      <w:r w:rsidRPr="00AD4EF3">
        <w:rPr>
          <w:rFonts w:ascii="Times New Roman" w:hAnsi="Times New Roman"/>
          <w:sz w:val="24"/>
          <w:szCs w:val="24"/>
        </w:rPr>
        <w:t>не позднее 1 февраля</w:t>
      </w:r>
      <w:r w:rsidRPr="000B7887">
        <w:rPr>
          <w:rFonts w:ascii="Times New Roman" w:hAnsi="Times New Roman"/>
          <w:sz w:val="24"/>
          <w:szCs w:val="24"/>
        </w:rPr>
        <w:t>, готовит расчет квоты по трудоустройству инвалидов исходя из среднесписочной численности работников за IV квартал предыдущего года.</w:t>
      </w:r>
    </w:p>
    <w:p w14:paraId="6D8F5665" w14:textId="1B6C6BCD" w:rsidR="00AD4EF3" w:rsidRPr="00206DD2" w:rsidRDefault="00AD4EF3" w:rsidP="00AD4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е</w:t>
      </w:r>
      <w:r w:rsidRPr="00206DD2">
        <w:rPr>
          <w:rFonts w:ascii="Times New Roman" w:hAnsi="Times New Roman"/>
          <w:sz w:val="24"/>
          <w:szCs w:val="24"/>
          <w:lang w:eastAsia="ru-RU"/>
        </w:rPr>
        <w:t xml:space="preserve">жемесячно, до </w:t>
      </w:r>
      <w:r w:rsidRPr="00AD4EF3">
        <w:rPr>
          <w:rFonts w:ascii="Times New Roman" w:hAnsi="Times New Roman"/>
          <w:sz w:val="24"/>
          <w:szCs w:val="24"/>
          <w:lang w:eastAsia="ru-RU"/>
        </w:rPr>
        <w:t>15 числа месяца, следующего за отчетным периодом</w:t>
      </w:r>
      <w:r w:rsidRPr="00206DD2">
        <w:rPr>
          <w:rFonts w:ascii="Times New Roman" w:hAnsi="Times New Roman"/>
          <w:sz w:val="24"/>
          <w:szCs w:val="24"/>
          <w:lang w:eastAsia="ru-RU"/>
        </w:rPr>
        <w:t>, организация предоставляет информацию в центр занятости населения по выполнению установленной квоты.</w:t>
      </w:r>
    </w:p>
    <w:p w14:paraId="22399553" w14:textId="3EEB0C9B" w:rsidR="00206DD2" w:rsidRPr="00206DD2" w:rsidRDefault="000715F0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06DD2" w:rsidRPr="00206DD2">
        <w:rPr>
          <w:rFonts w:ascii="Times New Roman" w:hAnsi="Times New Roman"/>
          <w:sz w:val="24"/>
          <w:szCs w:val="24"/>
          <w:lang w:eastAsia="ru-RU"/>
        </w:rPr>
        <w:t>ежемесячно готовит для предоставления в органы службы занятости следующую информацию, касающуюся труда инвалидов:</w:t>
      </w:r>
    </w:p>
    <w:p w14:paraId="16226081" w14:textId="3496D317" w:rsidR="00206DD2" w:rsidRPr="000715F0" w:rsidRDefault="00206DD2" w:rsidP="000715F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F0">
        <w:rPr>
          <w:rFonts w:ascii="Times New Roman" w:hAnsi="Times New Roman"/>
          <w:sz w:val="24"/>
          <w:szCs w:val="24"/>
          <w:lang w:eastAsia="ru-RU"/>
        </w:rPr>
        <w:t>сведения, необходимые для осуществления деятельности по профессиональной реабилитации и содействию занятости инвалидов;</w:t>
      </w:r>
    </w:p>
    <w:p w14:paraId="3FDCF60D" w14:textId="6A8F0CF3" w:rsidR="00206DD2" w:rsidRPr="000715F0" w:rsidRDefault="00206DD2" w:rsidP="000715F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F0">
        <w:rPr>
          <w:rFonts w:ascii="Times New Roman" w:hAnsi="Times New Roman"/>
          <w:sz w:val="24"/>
          <w:szCs w:val="24"/>
          <w:lang w:eastAsia="ru-RU"/>
        </w:rPr>
        <w:t>сведения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местах;</w:t>
      </w:r>
    </w:p>
    <w:p w14:paraId="1AD82B9D" w14:textId="084978E8" w:rsidR="00206DD2" w:rsidRPr="000715F0" w:rsidRDefault="00206DD2" w:rsidP="000715F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F0">
        <w:rPr>
          <w:rFonts w:ascii="Times New Roman" w:hAnsi="Times New Roman"/>
          <w:sz w:val="24"/>
          <w:szCs w:val="24"/>
          <w:lang w:eastAsia="ru-RU"/>
        </w:rPr>
        <w:t>сведения о выполнении квоты для приема на работу инвалидов.</w:t>
      </w:r>
    </w:p>
    <w:p w14:paraId="4082F354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2.6. Организация имеет право запрашивать и получать от центра занятости населения и других органов информацию, необходимую при осуществлении мероприятий по квотированию рабочих мест для приема на работу граждан льготных категорий. В целях реализации данного права ответственное лицо направляет соответствующие запросы.</w:t>
      </w:r>
    </w:p>
    <w:p w14:paraId="7ABDA54B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7B2EE6" w14:textId="77777777" w:rsidR="00206DD2" w:rsidRPr="002C01EF" w:rsidRDefault="00206DD2" w:rsidP="0020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1EF">
        <w:rPr>
          <w:rFonts w:ascii="Times New Roman" w:hAnsi="Times New Roman"/>
          <w:b/>
          <w:sz w:val="28"/>
          <w:szCs w:val="28"/>
          <w:lang w:eastAsia="ru-RU"/>
        </w:rPr>
        <w:t>3. Трудоустройство инвалидов в счет квоты</w:t>
      </w:r>
    </w:p>
    <w:p w14:paraId="08C302C0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4D4762" w14:textId="7FB95593" w:rsid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3.1. Трудоустройство граждан льготных категорий на квотируемые рабочие места осуществляется в порядке, предусмотренном действующим трудовым законодательством</w:t>
      </w:r>
      <w:r w:rsidR="000715F0">
        <w:rPr>
          <w:rFonts w:ascii="Times New Roman" w:hAnsi="Times New Roman"/>
          <w:sz w:val="24"/>
          <w:szCs w:val="24"/>
          <w:lang w:eastAsia="ru-RU"/>
        </w:rPr>
        <w:t>:</w:t>
      </w:r>
    </w:p>
    <w:p w14:paraId="7665CCEA" w14:textId="77777777" w:rsidR="000715F0" w:rsidRDefault="000715F0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3.1.1. </w:t>
      </w:r>
      <w:r w:rsidRPr="000715F0">
        <w:rPr>
          <w:rFonts w:ascii="Times New Roman" w:hAnsi="Times New Roman"/>
          <w:sz w:val="24"/>
          <w:szCs w:val="24"/>
          <w:lang w:eastAsia="ru-RU"/>
        </w:rPr>
        <w:t xml:space="preserve">При приеме на работу, а также во время работы гражданин не обязан (но может) уведомлять работодателя о наличии у него (установлении ему) инвалидности. </w:t>
      </w:r>
    </w:p>
    <w:p w14:paraId="6FA308C1" w14:textId="77777777" w:rsidR="000715F0" w:rsidRDefault="000715F0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F0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1.2</w:t>
      </w:r>
      <w:r w:rsidRPr="000715F0">
        <w:rPr>
          <w:rFonts w:ascii="Times New Roman" w:hAnsi="Times New Roman"/>
          <w:sz w:val="24"/>
          <w:szCs w:val="24"/>
          <w:lang w:eastAsia="ru-RU"/>
        </w:rPr>
        <w:t xml:space="preserve">. Для приема на квотируемые рабочие места работникам необходимо предоставить документы, подтверждающие инвалидность: </w:t>
      </w:r>
    </w:p>
    <w:p w14:paraId="2CCC811E" w14:textId="77777777" w:rsidR="000715F0" w:rsidRDefault="000715F0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F0">
        <w:rPr>
          <w:rFonts w:ascii="Times New Roman" w:hAnsi="Times New Roman"/>
          <w:sz w:val="24"/>
          <w:szCs w:val="24"/>
          <w:lang w:eastAsia="ru-RU"/>
        </w:rPr>
        <w:t xml:space="preserve">- справку медико-социальной экспертизы; </w:t>
      </w:r>
    </w:p>
    <w:p w14:paraId="5E0749D8" w14:textId="77777777" w:rsidR="000715F0" w:rsidRDefault="000715F0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F0">
        <w:rPr>
          <w:rFonts w:ascii="Times New Roman" w:hAnsi="Times New Roman"/>
          <w:sz w:val="24"/>
          <w:szCs w:val="24"/>
          <w:lang w:eastAsia="ru-RU"/>
        </w:rPr>
        <w:t xml:space="preserve">- индивидуальную программу реабилитации инвалида (далее – ИПР). Согласно положениям ст. 11 Закона №181-ФЗ ИПР является обязательной для исполнения работодателем. Если работник, которому установлена меньшая степень способности к выполнению трудовой деятельности, предоставил работодателю все подтверждающие документы, а также не отказался от реализации своей ИПР, работодатель обязан соблюсти требования ИПР, связанные с осуществлением работником труда (уменьшение тяжести, напряженности и (или) уменьшение объема работы и т.д.). </w:t>
      </w:r>
    </w:p>
    <w:p w14:paraId="50AC4D30" w14:textId="77777777" w:rsidR="000715F0" w:rsidRDefault="000715F0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F0">
        <w:rPr>
          <w:rFonts w:ascii="Times New Roman" w:hAnsi="Times New Roman"/>
          <w:sz w:val="24"/>
          <w:szCs w:val="24"/>
          <w:lang w:eastAsia="ru-RU"/>
        </w:rPr>
        <w:t>3.1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Pr="000715F0">
        <w:rPr>
          <w:rFonts w:ascii="Times New Roman" w:hAnsi="Times New Roman"/>
          <w:sz w:val="24"/>
          <w:szCs w:val="24"/>
          <w:lang w:eastAsia="ru-RU"/>
        </w:rPr>
        <w:t xml:space="preserve">. При устройстве работника (инвалида) на работу на общих основаниях (не в счет квоты) работодатель не вправе требовать от него документы, не предусмотренные при этом Трудовым кодексом (в частности, документы, подтверждающие его инвалидность) (ст. 65 Трудового Кодекса Российской Федерации). </w:t>
      </w:r>
    </w:p>
    <w:p w14:paraId="2EDF0EA5" w14:textId="6E2A34B7" w:rsidR="000715F0" w:rsidRPr="00206DD2" w:rsidRDefault="000715F0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3.1.4</w:t>
      </w:r>
      <w:r w:rsidRPr="000715F0">
        <w:rPr>
          <w:rFonts w:ascii="Times New Roman" w:hAnsi="Times New Roman"/>
          <w:sz w:val="24"/>
          <w:szCs w:val="24"/>
          <w:lang w:eastAsia="ru-RU"/>
        </w:rPr>
        <w:t>. В случае отказа инвалида от ИПР в целом или от реализации отдельных ее частей работодатель освобождается от ответственности за ее исполнение.</w:t>
      </w:r>
    </w:p>
    <w:p w14:paraId="71B5EBCF" w14:textId="77777777" w:rsidR="00655FD5" w:rsidRDefault="00206DD2" w:rsidP="00655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655FD5" w:rsidRPr="00655FD5">
        <w:rPr>
          <w:rFonts w:ascii="Times New Roman" w:hAnsi="Times New Roman"/>
          <w:sz w:val="24"/>
          <w:szCs w:val="24"/>
          <w:lang w:eastAsia="ru-RU"/>
        </w:rPr>
        <w:t xml:space="preserve">Инвалидам, работающим в техникуме, работодатель создает необходимые условия труда в соответствии с индивидуальной программой реабилитации инвалида. </w:t>
      </w:r>
    </w:p>
    <w:p w14:paraId="563F850D" w14:textId="1ACE26DF" w:rsidR="00206DD2" w:rsidRPr="00206DD2" w:rsidRDefault="00206DD2" w:rsidP="00655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3.3.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14:paraId="5DE01B50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3.4. В случае необходимости для инвалидов оборудуются (оснащаются) специальные рабочие места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14:paraId="7984B2DC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 xml:space="preserve">3.5. Для инвалидов I и II групп устанавливается сокращенная продолжительность рабочего времени не более 35 часов в неделю с сохранением полной оплаты труда. </w:t>
      </w:r>
      <w:r w:rsidRPr="00206DD2">
        <w:rPr>
          <w:rFonts w:ascii="Times New Roman" w:hAnsi="Times New Roman"/>
          <w:sz w:val="24"/>
          <w:szCs w:val="24"/>
          <w:lang w:eastAsia="ru-RU"/>
        </w:rPr>
        <w:lastRenderedPageBreak/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14:paraId="72CEAA37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3.6. Инвалидам предоставляется ежегодный отпуск не менее 30 календарных дней, а также, на основании письменного заявления, отпуск без сохранения зарплаты до 60 календарных дней в году.</w:t>
      </w:r>
    </w:p>
    <w:p w14:paraId="7D64E967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В случаях, определенных действующим законодательством Российской Федерации, инвалиду предоставляется дополнительный оплачиваемый отпуск.</w:t>
      </w:r>
    </w:p>
    <w:p w14:paraId="235B0423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3.7. Квота считается выполненной, если на все выделенные (зарезервированные) или созданные в счет установленной квоты рабочие места инвалиды трудоустроены в соответствии с трудовым законодательством Российской Федерации.</w:t>
      </w:r>
    </w:p>
    <w:p w14:paraId="75BA85F5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B200A4" w14:textId="77777777" w:rsidR="00206DD2" w:rsidRPr="002C01EF" w:rsidRDefault="00206DD2" w:rsidP="0020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1EF">
        <w:rPr>
          <w:rFonts w:ascii="Times New Roman" w:hAnsi="Times New Roman"/>
          <w:b/>
          <w:sz w:val="28"/>
          <w:szCs w:val="28"/>
          <w:lang w:eastAsia="ru-RU"/>
        </w:rPr>
        <w:t>4. Ответственность</w:t>
      </w:r>
    </w:p>
    <w:p w14:paraId="3ACF5823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751846" w14:textId="77777777" w:rsidR="00206DD2" w:rsidRP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4.1. За непредставление или несвоевременное представление информации, отказ в приеме на работу инвалидов в пределах установленной квоты, за необеспечение надлежащих условий труда на рабочих местах, созданных для инвалидов, организация несет административную ответственность в соответствии с действующим законодательством Российской Федерации.</w:t>
      </w:r>
    </w:p>
    <w:p w14:paraId="0A30FBF1" w14:textId="77777777" w:rsidR="00206DD2" w:rsidRDefault="00206DD2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DD2">
        <w:rPr>
          <w:rFonts w:ascii="Times New Roman" w:hAnsi="Times New Roman"/>
          <w:sz w:val="24"/>
          <w:szCs w:val="24"/>
          <w:lang w:eastAsia="ru-RU"/>
        </w:rPr>
        <w:t>4.2. Граждане и должностные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14:paraId="143DFD1B" w14:textId="77777777" w:rsidR="002C01EF" w:rsidRPr="00206DD2" w:rsidRDefault="002C01EF" w:rsidP="00206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23C343" w14:textId="77777777" w:rsidR="002438F5" w:rsidRDefault="002438F5" w:rsidP="00206DD2">
      <w:pPr>
        <w:pStyle w:val="Con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69BA2" w14:textId="77777777" w:rsidR="002C01EF" w:rsidRPr="002C01EF" w:rsidRDefault="002C01EF" w:rsidP="002C01E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EF">
        <w:rPr>
          <w:rFonts w:ascii="Times New Roman" w:hAnsi="Times New Roman"/>
          <w:sz w:val="24"/>
          <w:szCs w:val="24"/>
          <w:lang w:eastAsia="ru-RU"/>
        </w:rPr>
        <w:t>ОТВЕТСТВЕННЫЙ ИСПОЛНИТЕЛЬ _______________________</w:t>
      </w:r>
      <w:r>
        <w:rPr>
          <w:rFonts w:ascii="Times New Roman" w:hAnsi="Times New Roman"/>
          <w:sz w:val="24"/>
          <w:szCs w:val="24"/>
          <w:lang w:eastAsia="ru-RU"/>
        </w:rPr>
        <w:t>О.С. Молочаева</w:t>
      </w:r>
    </w:p>
    <w:p w14:paraId="048D7BD5" w14:textId="77777777" w:rsidR="002C01EF" w:rsidRPr="002C01EF" w:rsidRDefault="002C01EF" w:rsidP="002C01E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D45606" w14:textId="77777777" w:rsidR="002C01EF" w:rsidRDefault="002C01EF" w:rsidP="002C01E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EF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14:paraId="09DD1120" w14:textId="77777777" w:rsidR="00B05B7F" w:rsidRDefault="00B05B7F" w:rsidP="002C01E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B863DC" w14:textId="031F5263" w:rsidR="00B05B7F" w:rsidRPr="00B05B7F" w:rsidRDefault="00B05B7F" w:rsidP="002C01E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отдела кадров                                _______________________ Г.В.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Копаева</w:t>
      </w:r>
      <w:proofErr w:type="spellEnd"/>
    </w:p>
    <w:p w14:paraId="491D842D" w14:textId="77777777" w:rsidR="00B05B7F" w:rsidRDefault="00B05B7F" w:rsidP="002C01E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F4EE22" w14:textId="63A842F4" w:rsidR="002C01EF" w:rsidRPr="002C01EF" w:rsidRDefault="002C01EF" w:rsidP="002C01E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EF">
        <w:rPr>
          <w:rFonts w:ascii="Times New Roman" w:hAnsi="Times New Roman"/>
          <w:sz w:val="24"/>
          <w:szCs w:val="24"/>
          <w:lang w:eastAsia="ru-RU"/>
        </w:rPr>
        <w:t xml:space="preserve">Начальник отдела правового обеспечения </w:t>
      </w:r>
    </w:p>
    <w:p w14:paraId="5D6072E7" w14:textId="77777777" w:rsidR="002C01EF" w:rsidRPr="002C01EF" w:rsidRDefault="002C01EF" w:rsidP="002C01E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EF">
        <w:rPr>
          <w:rFonts w:ascii="Times New Roman" w:hAnsi="Times New Roman"/>
          <w:sz w:val="24"/>
          <w:szCs w:val="24"/>
          <w:lang w:eastAsia="ru-RU"/>
        </w:rPr>
        <w:t>и имущественных отношений                        ______________________ Е.В. Дорохов</w:t>
      </w:r>
    </w:p>
    <w:sectPr w:rsidR="002C01EF" w:rsidRPr="002C01EF" w:rsidSect="002C01EF">
      <w:headerReference w:type="default" r:id="rId7"/>
      <w:footerReference w:type="default" r:id="rId8"/>
      <w:pgSz w:w="11906" w:h="16838" w:code="9"/>
      <w:pgMar w:top="851" w:right="851" w:bottom="851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FCAC" w14:textId="77777777" w:rsidR="009D4882" w:rsidRDefault="009D4882" w:rsidP="00793829">
      <w:pPr>
        <w:spacing w:after="0" w:line="240" w:lineRule="auto"/>
      </w:pPr>
      <w:r>
        <w:separator/>
      </w:r>
    </w:p>
  </w:endnote>
  <w:endnote w:type="continuationSeparator" w:id="0">
    <w:p w14:paraId="2FBE5B01" w14:textId="77777777" w:rsidR="009D4882" w:rsidRDefault="009D4882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221C" w14:textId="77777777" w:rsidR="007B63A9" w:rsidRDefault="007B63A9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AD791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7D49" w14:textId="77777777" w:rsidR="009D4882" w:rsidRDefault="009D4882" w:rsidP="00793829">
      <w:pPr>
        <w:spacing w:after="0" w:line="240" w:lineRule="auto"/>
      </w:pPr>
      <w:r>
        <w:separator/>
      </w:r>
    </w:p>
  </w:footnote>
  <w:footnote w:type="continuationSeparator" w:id="0">
    <w:p w14:paraId="022CAB14" w14:textId="77777777" w:rsidR="009D4882" w:rsidRDefault="009D4882" w:rsidP="0079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3353" w14:textId="77777777" w:rsidR="002C01EF" w:rsidRDefault="002C01EF" w:rsidP="002C01EF">
    <w:pPr>
      <w:pStyle w:val="a3"/>
      <w:tabs>
        <w:tab w:val="clear" w:pos="4677"/>
        <w:tab w:val="clear" w:pos="9355"/>
        <w:tab w:val="left" w:pos="17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727C40A9"/>
    <w:multiLevelType w:val="hybridMultilevel"/>
    <w:tmpl w:val="C8F857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65703910">
    <w:abstractNumId w:val="0"/>
    <w:lvlOverride w:ilvl="0">
      <w:startOverride w:val="1"/>
    </w:lvlOverride>
  </w:num>
  <w:num w:numId="2" w16cid:durableId="1889562695">
    <w:abstractNumId w:val="0"/>
    <w:lvlOverride w:ilvl="0">
      <w:startOverride w:val="1"/>
    </w:lvlOverride>
  </w:num>
  <w:num w:numId="3" w16cid:durableId="411925872">
    <w:abstractNumId w:val="0"/>
    <w:lvlOverride w:ilvl="0">
      <w:startOverride w:val="1"/>
    </w:lvlOverride>
  </w:num>
  <w:num w:numId="4" w16cid:durableId="1779178028">
    <w:abstractNumId w:val="0"/>
    <w:lvlOverride w:ilvl="0">
      <w:startOverride w:val="1"/>
    </w:lvlOverride>
  </w:num>
  <w:num w:numId="5" w16cid:durableId="1482577897">
    <w:abstractNumId w:val="0"/>
    <w:lvlOverride w:ilvl="0">
      <w:startOverride w:val="1"/>
    </w:lvlOverride>
  </w:num>
  <w:num w:numId="6" w16cid:durableId="188633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A0"/>
    <w:rsid w:val="00024B29"/>
    <w:rsid w:val="000314D2"/>
    <w:rsid w:val="00046F67"/>
    <w:rsid w:val="00057F5A"/>
    <w:rsid w:val="000715F0"/>
    <w:rsid w:val="00080D7F"/>
    <w:rsid w:val="00096470"/>
    <w:rsid w:val="000B7887"/>
    <w:rsid w:val="000D15C2"/>
    <w:rsid w:val="000E5D4D"/>
    <w:rsid w:val="001078D4"/>
    <w:rsid w:val="00174566"/>
    <w:rsid w:val="00181280"/>
    <w:rsid w:val="00184E30"/>
    <w:rsid w:val="001A6C6E"/>
    <w:rsid w:val="001C5360"/>
    <w:rsid w:val="001E5A07"/>
    <w:rsid w:val="00201618"/>
    <w:rsid w:val="00206DD2"/>
    <w:rsid w:val="00213717"/>
    <w:rsid w:val="002438F5"/>
    <w:rsid w:val="00281FA8"/>
    <w:rsid w:val="00290FA0"/>
    <w:rsid w:val="00292DAF"/>
    <w:rsid w:val="002B1582"/>
    <w:rsid w:val="002C01EF"/>
    <w:rsid w:val="002D23BF"/>
    <w:rsid w:val="002E12AB"/>
    <w:rsid w:val="002E151F"/>
    <w:rsid w:val="002F3531"/>
    <w:rsid w:val="0031498D"/>
    <w:rsid w:val="00321113"/>
    <w:rsid w:val="00322989"/>
    <w:rsid w:val="00331BA7"/>
    <w:rsid w:val="003A77DA"/>
    <w:rsid w:val="003C0D28"/>
    <w:rsid w:val="003F77B6"/>
    <w:rsid w:val="00401F77"/>
    <w:rsid w:val="0041614F"/>
    <w:rsid w:val="004679F2"/>
    <w:rsid w:val="00482BAA"/>
    <w:rsid w:val="00493950"/>
    <w:rsid w:val="004A546F"/>
    <w:rsid w:val="004C5D64"/>
    <w:rsid w:val="004C5F63"/>
    <w:rsid w:val="004F4FF3"/>
    <w:rsid w:val="00510018"/>
    <w:rsid w:val="00520033"/>
    <w:rsid w:val="00552B98"/>
    <w:rsid w:val="0055577E"/>
    <w:rsid w:val="00564569"/>
    <w:rsid w:val="00564A7A"/>
    <w:rsid w:val="005A5894"/>
    <w:rsid w:val="005D04A0"/>
    <w:rsid w:val="005F01E0"/>
    <w:rsid w:val="00605CA3"/>
    <w:rsid w:val="00621E6B"/>
    <w:rsid w:val="00624B14"/>
    <w:rsid w:val="00633E31"/>
    <w:rsid w:val="00655FD5"/>
    <w:rsid w:val="006C2FBD"/>
    <w:rsid w:val="006F5C85"/>
    <w:rsid w:val="00710AB7"/>
    <w:rsid w:val="007419F8"/>
    <w:rsid w:val="007447FD"/>
    <w:rsid w:val="00767A9A"/>
    <w:rsid w:val="0079288F"/>
    <w:rsid w:val="00793829"/>
    <w:rsid w:val="007B63A9"/>
    <w:rsid w:val="007F6600"/>
    <w:rsid w:val="0080124E"/>
    <w:rsid w:val="008307D7"/>
    <w:rsid w:val="00836344"/>
    <w:rsid w:val="0088046E"/>
    <w:rsid w:val="00884296"/>
    <w:rsid w:val="00894A20"/>
    <w:rsid w:val="008A6A17"/>
    <w:rsid w:val="008B7267"/>
    <w:rsid w:val="008D447A"/>
    <w:rsid w:val="008D7A53"/>
    <w:rsid w:val="008E67B0"/>
    <w:rsid w:val="008F3CCF"/>
    <w:rsid w:val="0091017F"/>
    <w:rsid w:val="00910A3E"/>
    <w:rsid w:val="00912A40"/>
    <w:rsid w:val="009531CA"/>
    <w:rsid w:val="009576E6"/>
    <w:rsid w:val="009724B3"/>
    <w:rsid w:val="009D4882"/>
    <w:rsid w:val="009E1906"/>
    <w:rsid w:val="009F4445"/>
    <w:rsid w:val="00A1461C"/>
    <w:rsid w:val="00A33FA3"/>
    <w:rsid w:val="00A72B9F"/>
    <w:rsid w:val="00A81086"/>
    <w:rsid w:val="00AD4EF3"/>
    <w:rsid w:val="00AD730C"/>
    <w:rsid w:val="00AD7918"/>
    <w:rsid w:val="00AF59DB"/>
    <w:rsid w:val="00B05B7F"/>
    <w:rsid w:val="00B104BD"/>
    <w:rsid w:val="00B90789"/>
    <w:rsid w:val="00B9163D"/>
    <w:rsid w:val="00BA0ACB"/>
    <w:rsid w:val="00BA5128"/>
    <w:rsid w:val="00BC0497"/>
    <w:rsid w:val="00BC0A63"/>
    <w:rsid w:val="00C11730"/>
    <w:rsid w:val="00C31571"/>
    <w:rsid w:val="00C6467B"/>
    <w:rsid w:val="00C97737"/>
    <w:rsid w:val="00CC2011"/>
    <w:rsid w:val="00D02E5D"/>
    <w:rsid w:val="00D266B3"/>
    <w:rsid w:val="00D40F22"/>
    <w:rsid w:val="00D91A1E"/>
    <w:rsid w:val="00DA4A97"/>
    <w:rsid w:val="00DB242A"/>
    <w:rsid w:val="00DC2BF1"/>
    <w:rsid w:val="00DD3114"/>
    <w:rsid w:val="00DE5399"/>
    <w:rsid w:val="00DF68B3"/>
    <w:rsid w:val="00E11B13"/>
    <w:rsid w:val="00E251F9"/>
    <w:rsid w:val="00E34092"/>
    <w:rsid w:val="00E418B1"/>
    <w:rsid w:val="00E50C4B"/>
    <w:rsid w:val="00E77F62"/>
    <w:rsid w:val="00E973CC"/>
    <w:rsid w:val="00ED4782"/>
    <w:rsid w:val="00EF2211"/>
    <w:rsid w:val="00F04585"/>
    <w:rsid w:val="00F06498"/>
    <w:rsid w:val="00FB05AE"/>
    <w:rsid w:val="00FB228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85AAB"/>
  <w14:defaultImageDpi w14:val="96"/>
  <w15:docId w15:val="{5B951AB3-ACCE-4363-9730-2537D475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34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3409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2C01EF"/>
    <w:rPr>
      <w:color w:val="808080"/>
    </w:rPr>
  </w:style>
  <w:style w:type="paragraph" w:styleId="ab">
    <w:name w:val="List Paragraph"/>
    <w:basedOn w:val="a"/>
    <w:uiPriority w:val="34"/>
    <w:qFormat/>
    <w:rsid w:val="000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НатальяОлеговна Мыскова</cp:lastModifiedBy>
  <cp:revision>6</cp:revision>
  <cp:lastPrinted>2019-01-31T12:10:00Z</cp:lastPrinted>
  <dcterms:created xsi:type="dcterms:W3CDTF">2023-06-07T07:30:00Z</dcterms:created>
  <dcterms:modified xsi:type="dcterms:W3CDTF">2023-06-07T08:38:00Z</dcterms:modified>
</cp:coreProperties>
</file>