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19" w:rsidRPr="008F4005" w:rsidRDefault="00E35619" w:rsidP="00E35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F4005">
        <w:rPr>
          <w:rFonts w:ascii="Times New Roman" w:hAnsi="Times New Roman"/>
          <w:b/>
          <w:sz w:val="28"/>
          <w:szCs w:val="28"/>
        </w:rPr>
        <w:t>АННОТАЦИЯ</w:t>
      </w:r>
    </w:p>
    <w:p w:rsidR="00E35619" w:rsidRPr="00E35619" w:rsidRDefault="00E35619" w:rsidP="00E356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35619">
        <w:rPr>
          <w:rFonts w:ascii="Times New Roman" w:hAnsi="Times New Roman"/>
          <w:b/>
          <w:sz w:val="28"/>
          <w:szCs w:val="28"/>
        </w:rPr>
        <w:t xml:space="preserve"> к рабочей программе дисциплины (модуля)</w:t>
      </w:r>
    </w:p>
    <w:p w:rsidR="0079655C" w:rsidRPr="00E35619" w:rsidRDefault="00760A31" w:rsidP="0079655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356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</w:t>
      </w:r>
      <w:proofErr w:type="gramStart"/>
      <w:r w:rsidRPr="00E356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proofErr w:type="gramEnd"/>
      <w:r w:rsidRPr="00E356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.В.ДВ.0</w:t>
      </w:r>
      <w:r w:rsidR="00D632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E356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.01 </w:t>
      </w:r>
      <w:r w:rsidR="0079655C" w:rsidRPr="00E356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4E0F1D" w:rsidRPr="00E356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</w:t>
      </w:r>
      <w:r w:rsidR="00E3561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ГНЕВАЯ ПОДГОТОВКА»</w:t>
      </w:r>
    </w:p>
    <w:p w:rsidR="0079655C" w:rsidRPr="0079655C" w:rsidRDefault="0079655C" w:rsidP="00AC0D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55C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подготовки:  </w:t>
      </w:r>
      <w:r w:rsidRPr="0079655C">
        <w:rPr>
          <w:rFonts w:ascii="Times New Roman" w:hAnsi="Times New Roman"/>
          <w:sz w:val="28"/>
          <w:szCs w:val="28"/>
        </w:rPr>
        <w:t>49.03.01 «Физическая культура»</w:t>
      </w:r>
      <w:r w:rsidRPr="007965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55C" w:rsidRPr="0079655C" w:rsidRDefault="00E35619" w:rsidP="00AC0D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Направленность (п</w:t>
      </w:r>
      <w:r w:rsidR="0079655C" w:rsidRPr="0079655C">
        <w:rPr>
          <w:rFonts w:ascii="Times New Roman" w:eastAsia="Times New Roman" w:hAnsi="Times New Roman" w:cs="Times New Roman"/>
          <w:sz w:val="28"/>
          <w:szCs w:val="28"/>
        </w:rPr>
        <w:t>рофиль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79655C" w:rsidRPr="0079655C">
        <w:rPr>
          <w:rFonts w:ascii="Times New Roman" w:eastAsia="Times New Roman" w:hAnsi="Times New Roman" w:cs="Times New Roman"/>
          <w:sz w:val="28"/>
          <w:szCs w:val="28"/>
        </w:rPr>
        <w:t>:</w:t>
      </w:r>
      <w:r w:rsidR="00760A31">
        <w:rPr>
          <w:rFonts w:ascii="Times New Roman" w:hAnsi="Times New Roman"/>
          <w:sz w:val="28"/>
          <w:szCs w:val="28"/>
        </w:rPr>
        <w:t>«С</w:t>
      </w:r>
      <w:r w:rsidR="0079655C" w:rsidRPr="0079655C">
        <w:rPr>
          <w:rFonts w:ascii="Times New Roman" w:hAnsi="Times New Roman"/>
          <w:sz w:val="28"/>
          <w:szCs w:val="28"/>
        </w:rPr>
        <w:t>портивная тренировка в избранном виде спорта</w:t>
      </w:r>
      <w:r w:rsidR="00760A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60A31">
        <w:rPr>
          <w:rFonts w:ascii="Times New Roman" w:hAnsi="Times New Roman"/>
          <w:sz w:val="28"/>
          <w:szCs w:val="28"/>
        </w:rPr>
        <w:t>Ф</w:t>
      </w:r>
      <w:r w:rsidR="0079655C">
        <w:rPr>
          <w:rFonts w:ascii="Times New Roman" w:hAnsi="Times New Roman"/>
          <w:sz w:val="28"/>
          <w:szCs w:val="28"/>
        </w:rPr>
        <w:t>изкультурное образование</w:t>
      </w:r>
      <w:r w:rsidR="00760A31">
        <w:rPr>
          <w:rFonts w:ascii="Times New Roman" w:hAnsi="Times New Roman"/>
          <w:sz w:val="28"/>
          <w:szCs w:val="28"/>
        </w:rPr>
        <w:t>»</w:t>
      </w:r>
      <w:r w:rsidR="0079655C">
        <w:rPr>
          <w:rFonts w:ascii="Times New Roman" w:hAnsi="Times New Roman"/>
          <w:sz w:val="28"/>
          <w:szCs w:val="28"/>
        </w:rPr>
        <w:t>.</w:t>
      </w:r>
    </w:p>
    <w:p w:rsidR="00760A31" w:rsidRPr="009978BC" w:rsidRDefault="00E35619" w:rsidP="00AC0D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Уровень образования: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="00760A31" w:rsidRPr="009978BC">
        <w:rPr>
          <w:rFonts w:ascii="Times New Roman" w:eastAsia="Times New Roman" w:hAnsi="Times New Roman" w:cs="Times New Roman"/>
          <w:sz w:val="28"/>
          <w:szCs w:val="28"/>
        </w:rPr>
        <w:t>акалавриат</w:t>
      </w:r>
      <w:proofErr w:type="spellEnd"/>
      <w:r w:rsidR="00760A31" w:rsidRPr="009978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0A31" w:rsidRDefault="00760A31" w:rsidP="00AC0D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78BC"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обучения: </w:t>
      </w:r>
      <w:r w:rsidRPr="009978BC">
        <w:rPr>
          <w:rFonts w:ascii="Times New Roman" w:hAnsi="Times New Roman"/>
          <w:sz w:val="28"/>
          <w:szCs w:val="28"/>
        </w:rPr>
        <w:t>очная, заочная.</w:t>
      </w:r>
    </w:p>
    <w:p w:rsidR="0079655C" w:rsidRDefault="0079655C" w:rsidP="0079655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60A31" w:rsidRPr="00811B29" w:rsidRDefault="00760A31" w:rsidP="00F12E2E">
      <w:pPr>
        <w:pStyle w:val="a7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1B29">
        <w:rPr>
          <w:rFonts w:ascii="Times New Roman" w:hAnsi="Times New Roman"/>
          <w:sz w:val="28"/>
          <w:szCs w:val="28"/>
        </w:rPr>
        <w:t>Место дисциплины в ООП: дисциплина (модуль) «</w:t>
      </w:r>
      <w:r w:rsidR="00F12E2E">
        <w:rPr>
          <w:rFonts w:ascii="Times New Roman" w:hAnsi="Times New Roman"/>
          <w:sz w:val="28"/>
          <w:szCs w:val="28"/>
        </w:rPr>
        <w:t>Огневая подготовка</w:t>
      </w:r>
      <w:r w:rsidRPr="00811B29">
        <w:rPr>
          <w:rFonts w:ascii="Times New Roman" w:hAnsi="Times New Roman"/>
          <w:sz w:val="28"/>
          <w:szCs w:val="28"/>
        </w:rPr>
        <w:t xml:space="preserve">» относится к блоку </w:t>
      </w:r>
      <w:r w:rsidR="00E35619">
        <w:rPr>
          <w:rFonts w:ascii="Times New Roman" w:hAnsi="Times New Roman"/>
          <w:sz w:val="28"/>
          <w:szCs w:val="28"/>
        </w:rPr>
        <w:t>1</w:t>
      </w:r>
      <w:r w:rsidRPr="00811B29">
        <w:rPr>
          <w:rFonts w:ascii="Times New Roman" w:hAnsi="Times New Roman"/>
          <w:sz w:val="28"/>
          <w:szCs w:val="28"/>
        </w:rPr>
        <w:t>,  часть</w:t>
      </w:r>
      <w:r w:rsidR="00E35619">
        <w:rPr>
          <w:rFonts w:ascii="Times New Roman" w:hAnsi="Times New Roman"/>
          <w:sz w:val="28"/>
          <w:szCs w:val="28"/>
        </w:rPr>
        <w:t>, формируемая участниками образовательных отношений, дисциплины (модули) по выбору 3</w:t>
      </w:r>
      <w:r w:rsidR="00D632FE">
        <w:rPr>
          <w:rFonts w:ascii="Times New Roman" w:hAnsi="Times New Roman"/>
          <w:sz w:val="28"/>
          <w:szCs w:val="28"/>
        </w:rPr>
        <w:t xml:space="preserve"> (ДВ. 3)</w:t>
      </w:r>
      <w:r>
        <w:rPr>
          <w:rFonts w:ascii="Times New Roman" w:hAnsi="Times New Roman"/>
          <w:sz w:val="28"/>
          <w:szCs w:val="28"/>
        </w:rPr>
        <w:t>.</w:t>
      </w:r>
    </w:p>
    <w:p w:rsidR="00760A31" w:rsidRPr="00706FA8" w:rsidRDefault="00760A31" w:rsidP="00760A31">
      <w:pPr>
        <w:spacing w:after="0" w:line="240" w:lineRule="auto"/>
        <w:ind w:left="1211"/>
        <w:rPr>
          <w:rFonts w:ascii="Times New Roman" w:hAnsi="Times New Roman"/>
          <w:sz w:val="28"/>
          <w:szCs w:val="28"/>
        </w:rPr>
      </w:pPr>
    </w:p>
    <w:p w:rsidR="00760A31" w:rsidRPr="00811B29" w:rsidRDefault="00760A31" w:rsidP="00760A31">
      <w:pPr>
        <w:pStyle w:val="a7"/>
        <w:numPr>
          <w:ilvl w:val="0"/>
          <w:numId w:val="5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1B29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>
        <w:rPr>
          <w:rFonts w:ascii="Times New Roman" w:hAnsi="Times New Roman"/>
          <w:sz w:val="28"/>
          <w:szCs w:val="28"/>
        </w:rPr>
        <w:t>2 зачетные</w:t>
      </w:r>
      <w:r w:rsidRPr="00811B29"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>ы</w:t>
      </w:r>
      <w:r w:rsidRPr="00811B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72</w:t>
      </w:r>
      <w:r w:rsidRPr="00811B29">
        <w:rPr>
          <w:rFonts w:ascii="Times New Roman" w:hAnsi="Times New Roman"/>
          <w:sz w:val="28"/>
          <w:szCs w:val="28"/>
        </w:rPr>
        <w:t xml:space="preserve"> часа.</w:t>
      </w:r>
    </w:p>
    <w:p w:rsidR="00760A31" w:rsidRDefault="00760A31" w:rsidP="00760A31">
      <w:pPr>
        <w:spacing w:after="0" w:line="240" w:lineRule="auto"/>
        <w:ind w:left="1211"/>
        <w:jc w:val="both"/>
        <w:rPr>
          <w:rFonts w:ascii="Times New Roman" w:hAnsi="Times New Roman"/>
          <w:sz w:val="28"/>
          <w:szCs w:val="28"/>
        </w:rPr>
      </w:pPr>
    </w:p>
    <w:p w:rsidR="00760A31" w:rsidRPr="007A611A" w:rsidRDefault="00760A31" w:rsidP="00760A31">
      <w:pPr>
        <w:pStyle w:val="a7"/>
        <w:numPr>
          <w:ilvl w:val="0"/>
          <w:numId w:val="5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1B29">
        <w:rPr>
          <w:rFonts w:ascii="Times New Roman" w:hAnsi="Times New Roman"/>
          <w:sz w:val="28"/>
          <w:szCs w:val="28"/>
        </w:rPr>
        <w:t>Семестр освоения дисциплины и форма промежуточной аттестации: Ф</w:t>
      </w:r>
      <w:r w:rsidR="00E35619">
        <w:rPr>
          <w:rFonts w:ascii="Times New Roman" w:hAnsi="Times New Roman"/>
          <w:sz w:val="28"/>
          <w:szCs w:val="28"/>
        </w:rPr>
        <w:t>О</w:t>
      </w:r>
      <w:r w:rsidR="00D632FE">
        <w:rPr>
          <w:rFonts w:ascii="Times New Roman" w:hAnsi="Times New Roman"/>
          <w:sz w:val="28"/>
          <w:szCs w:val="28"/>
        </w:rPr>
        <w:t>О -  4-й</w:t>
      </w:r>
      <w:r w:rsidRPr="00811B29">
        <w:rPr>
          <w:rFonts w:ascii="Times New Roman" w:hAnsi="Times New Roman"/>
          <w:sz w:val="28"/>
          <w:szCs w:val="28"/>
        </w:rPr>
        <w:t xml:space="preserve"> семестр, </w:t>
      </w:r>
      <w:r>
        <w:rPr>
          <w:rFonts w:ascii="Times New Roman" w:hAnsi="Times New Roman"/>
          <w:sz w:val="28"/>
          <w:szCs w:val="28"/>
        </w:rPr>
        <w:t>зачет</w:t>
      </w:r>
      <w:r w:rsidRPr="00811B29">
        <w:rPr>
          <w:rFonts w:ascii="Times New Roman" w:hAnsi="Times New Roman"/>
          <w:sz w:val="28"/>
          <w:szCs w:val="28"/>
        </w:rPr>
        <w:t xml:space="preserve">; ФЗО – </w:t>
      </w:r>
      <w:r w:rsidR="00D632FE">
        <w:rPr>
          <w:rFonts w:ascii="Times New Roman" w:hAnsi="Times New Roman"/>
          <w:sz w:val="28"/>
          <w:szCs w:val="28"/>
        </w:rPr>
        <w:t>4-й</w:t>
      </w:r>
      <w:r w:rsidRPr="00811B29">
        <w:rPr>
          <w:rFonts w:ascii="Times New Roman" w:hAnsi="Times New Roman"/>
          <w:sz w:val="28"/>
          <w:szCs w:val="28"/>
        </w:rPr>
        <w:t xml:space="preserve"> семестр, зачет.</w:t>
      </w:r>
    </w:p>
    <w:p w:rsidR="00760A31" w:rsidRPr="00811B29" w:rsidRDefault="00760A31" w:rsidP="00760A31">
      <w:pPr>
        <w:pStyle w:val="a7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0A31" w:rsidRPr="00811B29" w:rsidRDefault="00760A31" w:rsidP="00760A31">
      <w:pPr>
        <w:pStyle w:val="a7"/>
        <w:numPr>
          <w:ilvl w:val="0"/>
          <w:numId w:val="5"/>
        </w:numPr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11B29">
        <w:rPr>
          <w:rFonts w:ascii="Times New Roman" w:hAnsi="Times New Roman"/>
          <w:sz w:val="28"/>
          <w:szCs w:val="28"/>
        </w:rPr>
        <w:t>Целью изучения дисциплины является</w:t>
      </w:r>
      <w:r>
        <w:rPr>
          <w:rFonts w:ascii="Times New Roman" w:hAnsi="Times New Roman"/>
          <w:sz w:val="28"/>
          <w:szCs w:val="28"/>
        </w:rPr>
        <w:t xml:space="preserve"> обучение студентов умелому владению стрелковым оружием, поддержанию его в постоянной готовности к применению и ведению из него эффективного огня</w:t>
      </w:r>
      <w:r w:rsidRPr="00811B29">
        <w:rPr>
          <w:rFonts w:ascii="Times New Roman" w:hAnsi="Times New Roman"/>
          <w:sz w:val="28"/>
          <w:szCs w:val="28"/>
        </w:rPr>
        <w:t xml:space="preserve">. </w:t>
      </w:r>
    </w:p>
    <w:p w:rsidR="00760A31" w:rsidRPr="00AB4AF7" w:rsidRDefault="00760A31" w:rsidP="00760A31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A1A28">
        <w:rPr>
          <w:rFonts w:ascii="Times New Roman" w:eastAsia="Times New Roman" w:hAnsi="Times New Roman" w:cs="Times New Roman"/>
          <w:sz w:val="28"/>
          <w:szCs w:val="28"/>
        </w:rPr>
        <w:t xml:space="preserve">Перечень планируемых результатов </w:t>
      </w:r>
      <w:proofErr w:type="gramStart"/>
      <w:r w:rsidRPr="002A1A28">
        <w:rPr>
          <w:rFonts w:ascii="Times New Roman" w:eastAsia="Times New Roman" w:hAnsi="Times New Roman" w:cs="Times New Roman"/>
          <w:sz w:val="28"/>
          <w:szCs w:val="28"/>
        </w:rPr>
        <w:t>обучения по дисциплине</w:t>
      </w:r>
      <w:proofErr w:type="gramEnd"/>
      <w:r w:rsidRPr="002A1A2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0A31" w:rsidRDefault="00760A31" w:rsidP="00760A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632FE">
        <w:rPr>
          <w:rFonts w:ascii="Times New Roman" w:hAnsi="Times New Roman"/>
          <w:sz w:val="28"/>
          <w:szCs w:val="28"/>
        </w:rPr>
        <w:t>У</w:t>
      </w:r>
      <w:r w:rsidRPr="00AB4AF7">
        <w:rPr>
          <w:rFonts w:ascii="Times New Roman" w:hAnsi="Times New Roman"/>
          <w:sz w:val="28"/>
          <w:szCs w:val="28"/>
        </w:rPr>
        <w:t>К-</w:t>
      </w:r>
      <w:r w:rsidR="00D632FE">
        <w:rPr>
          <w:rFonts w:ascii="Times New Roman" w:hAnsi="Times New Roman"/>
          <w:sz w:val="28"/>
          <w:szCs w:val="28"/>
        </w:rPr>
        <w:t>1 способен</w:t>
      </w:r>
      <w:r w:rsidR="00EB3EAE">
        <w:rPr>
          <w:rFonts w:ascii="Times New Roman" w:hAnsi="Times New Roman"/>
          <w:sz w:val="28"/>
          <w:szCs w:val="28"/>
        </w:rPr>
        <w:t xml:space="preserve"> осуществлять поиск, критический анализ и синтез информации, применять системный подход для решения поставленных задач</w:t>
      </w:r>
      <w:r w:rsidR="00D73FA3">
        <w:rPr>
          <w:rFonts w:ascii="Times New Roman" w:hAnsi="Times New Roman" w:cs="Times New Roman"/>
          <w:sz w:val="28"/>
          <w:szCs w:val="28"/>
        </w:rPr>
        <w:t>;</w:t>
      </w:r>
    </w:p>
    <w:p w:rsidR="00D73FA3" w:rsidRDefault="00D73FA3" w:rsidP="00760A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3EAE">
        <w:rPr>
          <w:rFonts w:ascii="Times New Roman" w:hAnsi="Times New Roman" w:cs="Times New Roman"/>
          <w:sz w:val="28"/>
          <w:szCs w:val="28"/>
        </w:rPr>
        <w:t>УК-2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EB3EA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609E1">
        <w:rPr>
          <w:rFonts w:ascii="Times New Roman" w:hAnsi="Times New Roman" w:cs="Times New Roman"/>
          <w:sz w:val="28"/>
          <w:szCs w:val="28"/>
        </w:rPr>
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3FA3" w:rsidRDefault="00D73FA3" w:rsidP="00760A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09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К-</w:t>
      </w:r>
      <w:r w:rsidR="00A609E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A609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B78A6">
        <w:rPr>
          <w:rFonts w:ascii="Times New Roman" w:hAnsi="Times New Roman" w:cs="Times New Roman"/>
          <w:sz w:val="28"/>
          <w:szCs w:val="28"/>
        </w:rPr>
        <w:t xml:space="preserve"> </w:t>
      </w:r>
      <w:r w:rsidR="00A609E1">
        <w:rPr>
          <w:rFonts w:ascii="Times New Roman" w:hAnsi="Times New Roman" w:cs="Times New Roman"/>
          <w:sz w:val="28"/>
          <w:szCs w:val="28"/>
        </w:rPr>
        <w:t>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1C193F">
        <w:rPr>
          <w:rFonts w:ascii="Times New Roman" w:hAnsi="Times New Roman" w:cs="Times New Roman"/>
          <w:sz w:val="28"/>
          <w:szCs w:val="28"/>
        </w:rPr>
        <w:t>;</w:t>
      </w:r>
    </w:p>
    <w:p w:rsidR="001C193F" w:rsidRDefault="00A609E1" w:rsidP="00760A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УК-</w:t>
      </w:r>
      <w:r w:rsidR="001C193F">
        <w:rPr>
          <w:rFonts w:ascii="Times New Roman" w:hAnsi="Times New Roman" w:cs="Times New Roman"/>
          <w:sz w:val="28"/>
          <w:szCs w:val="28"/>
        </w:rPr>
        <w:t xml:space="preserve">8 </w:t>
      </w:r>
      <w:r w:rsidR="001C193F" w:rsidRPr="001C193F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193F" w:rsidRPr="001C193F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создать и поддерживать безопасные условия жизнедеятельности, в том числе при возникновении чрезвычайных ситуаций</w:t>
      </w:r>
      <w:r w:rsidR="005038D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038D3" w:rsidRDefault="005038D3" w:rsidP="00760A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ОПК-5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воспитывать у занимающихся социально-значимые личностные качества, проводить профилактику негативного социального поведения;</w:t>
      </w:r>
    </w:p>
    <w:p w:rsidR="005038D3" w:rsidRDefault="005038D3" w:rsidP="00760A3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ОПК-7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обеспечивать соблюдение техники безопасности, профилактику травматизма, оказывать первую доврачебную помощь;</w:t>
      </w:r>
    </w:p>
    <w:p w:rsidR="005038D3" w:rsidRPr="005038D3" w:rsidRDefault="005038D3" w:rsidP="00760A3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ПК-3 </w:t>
      </w:r>
      <w:r w:rsidR="00244C18">
        <w:rPr>
          <w:rFonts w:ascii="Times New Roman" w:hAnsi="Times New Roman" w:cs="Times New Roman"/>
          <w:sz w:val="28"/>
          <w:szCs w:val="28"/>
        </w:rPr>
        <w:t>с</w:t>
      </w:r>
      <w:r w:rsidR="00244C18" w:rsidRPr="00244C18">
        <w:rPr>
          <w:rFonts w:ascii="Times New Roman" w:hAnsi="Times New Roman" w:cs="Times New Roman"/>
          <w:sz w:val="28"/>
          <w:szCs w:val="28"/>
        </w:rPr>
        <w:t>пособен использовать в процессе спортивной подготовки средства и методы профилактики травматизма и заболеваний, организовывать восстановительные мероприятия с учетом специфики вида спорта, возраста и пола занимающихся, в том числе с применением методик спортивного массажа</w:t>
      </w:r>
      <w:r w:rsidR="00244C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6E18" w:rsidRDefault="00D96E18" w:rsidP="00D96E18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B4AF7">
        <w:rPr>
          <w:rFonts w:ascii="Times New Roman" w:eastAsia="Times New Roman" w:hAnsi="Times New Roman" w:cs="Times New Roman"/>
          <w:sz w:val="28"/>
          <w:szCs w:val="28"/>
        </w:rPr>
        <w:t>Разделы дисциплины:</w:t>
      </w:r>
    </w:p>
    <w:p w:rsidR="00D96E18" w:rsidRDefault="00D96E18" w:rsidP="00D96E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609E1">
        <w:rPr>
          <w:rFonts w:ascii="Times New Roman" w:hAnsi="Times New Roman"/>
          <w:sz w:val="28"/>
          <w:szCs w:val="28"/>
        </w:rPr>
        <w:t>О</w:t>
      </w:r>
      <w:r w:rsidR="00F87B33">
        <w:rPr>
          <w:rFonts w:ascii="Times New Roman" w:hAnsi="Times New Roman"/>
          <w:sz w:val="28"/>
          <w:szCs w:val="28"/>
        </w:rPr>
        <w:t>снов</w:t>
      </w:r>
      <w:r>
        <w:rPr>
          <w:rFonts w:ascii="Times New Roman" w:hAnsi="Times New Roman"/>
          <w:sz w:val="28"/>
          <w:szCs w:val="28"/>
        </w:rPr>
        <w:t>ы теории огневой подготовки.</w:t>
      </w:r>
    </w:p>
    <w:p w:rsidR="00D96E18" w:rsidRDefault="00D96E18" w:rsidP="00D96E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Материальная часть стрелкового оружия.</w:t>
      </w:r>
    </w:p>
    <w:p w:rsidR="00D96E18" w:rsidRDefault="00D96E18" w:rsidP="00AC0D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87B33">
        <w:rPr>
          <w:rFonts w:ascii="Times New Roman" w:hAnsi="Times New Roman"/>
          <w:sz w:val="28"/>
          <w:szCs w:val="28"/>
        </w:rPr>
        <w:t>Правила и приемы стрельбы из стрелкового оружия.</w:t>
      </w:r>
    </w:p>
    <w:p w:rsidR="000E3C4C" w:rsidRDefault="000E3C4C" w:rsidP="00AC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D76" w:rsidRDefault="00AC0D76" w:rsidP="00AC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0FE5" w:rsidRPr="00090FE5" w:rsidRDefault="00090FE5" w:rsidP="00AC0D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0FE5">
        <w:rPr>
          <w:rFonts w:ascii="Times New Roman" w:eastAsia="Times New Roman" w:hAnsi="Times New Roman" w:cs="Times New Roman"/>
          <w:sz w:val="28"/>
          <w:szCs w:val="28"/>
        </w:rPr>
        <w:t xml:space="preserve">Аннотацию </w:t>
      </w:r>
      <w:r w:rsidRPr="00090FE5">
        <w:rPr>
          <w:rFonts w:ascii="Times New Roman" w:hAnsi="Times New Roman"/>
          <w:sz w:val="28"/>
          <w:szCs w:val="28"/>
        </w:rPr>
        <w:t>рабочей программы</w:t>
      </w:r>
      <w:r w:rsidRPr="00090FE5">
        <w:rPr>
          <w:rFonts w:ascii="Times New Roman" w:eastAsia="Times New Roman" w:hAnsi="Times New Roman" w:cs="Times New Roman"/>
          <w:sz w:val="28"/>
          <w:szCs w:val="28"/>
        </w:rPr>
        <w:t xml:space="preserve"> дисциплины разработал:</w:t>
      </w:r>
    </w:p>
    <w:p w:rsidR="00090FE5" w:rsidRPr="00090FE5" w:rsidRDefault="00090FE5" w:rsidP="00AC0D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0FE5"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кафедры теории и методики легкой атлетики и </w:t>
      </w:r>
      <w:proofErr w:type="spellStart"/>
      <w:r w:rsidRPr="00090FE5">
        <w:rPr>
          <w:rFonts w:ascii="Times New Roman" w:eastAsia="Times New Roman" w:hAnsi="Times New Roman" w:cs="Times New Roman"/>
          <w:sz w:val="28"/>
          <w:szCs w:val="28"/>
        </w:rPr>
        <w:t>стрельбыА.М</w:t>
      </w:r>
      <w:proofErr w:type="spellEnd"/>
      <w:r w:rsidRPr="00090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90FE5">
        <w:rPr>
          <w:rFonts w:ascii="Times New Roman" w:eastAsia="Times New Roman" w:hAnsi="Times New Roman" w:cs="Times New Roman"/>
          <w:sz w:val="28"/>
          <w:szCs w:val="28"/>
        </w:rPr>
        <w:t>Кубланов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090FE5" w:rsidRPr="00090FE5" w:rsidSect="000E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EAC"/>
    <w:multiLevelType w:val="hybridMultilevel"/>
    <w:tmpl w:val="ED9035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6BA0CE8"/>
    <w:multiLevelType w:val="hybridMultilevel"/>
    <w:tmpl w:val="9424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40E35"/>
    <w:multiLevelType w:val="hybridMultilevel"/>
    <w:tmpl w:val="D0282D12"/>
    <w:lvl w:ilvl="0" w:tplc="6F28E6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24B66"/>
    <w:multiLevelType w:val="hybridMultilevel"/>
    <w:tmpl w:val="B59CAA1A"/>
    <w:lvl w:ilvl="0" w:tplc="0419000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BAE0338"/>
    <w:multiLevelType w:val="hybridMultilevel"/>
    <w:tmpl w:val="00FC2C0C"/>
    <w:lvl w:ilvl="0" w:tplc="FB72F0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AB685F8" w:tentative="1">
      <w:start w:val="1"/>
      <w:numFmt w:val="lowerLetter"/>
      <w:lvlText w:val="%2."/>
      <w:lvlJc w:val="left"/>
      <w:pPr>
        <w:ind w:left="1440" w:hanging="360"/>
      </w:pPr>
    </w:lvl>
    <w:lvl w:ilvl="2" w:tplc="F3DA7964" w:tentative="1">
      <w:start w:val="1"/>
      <w:numFmt w:val="lowerRoman"/>
      <w:lvlText w:val="%3."/>
      <w:lvlJc w:val="right"/>
      <w:pPr>
        <w:ind w:left="2160" w:hanging="180"/>
      </w:pPr>
    </w:lvl>
    <w:lvl w:ilvl="3" w:tplc="85220CAE" w:tentative="1">
      <w:start w:val="1"/>
      <w:numFmt w:val="decimal"/>
      <w:lvlText w:val="%4."/>
      <w:lvlJc w:val="left"/>
      <w:pPr>
        <w:ind w:left="2880" w:hanging="360"/>
      </w:pPr>
    </w:lvl>
    <w:lvl w:ilvl="4" w:tplc="E40E6AFC" w:tentative="1">
      <w:start w:val="1"/>
      <w:numFmt w:val="lowerLetter"/>
      <w:lvlText w:val="%5."/>
      <w:lvlJc w:val="left"/>
      <w:pPr>
        <w:ind w:left="3600" w:hanging="360"/>
      </w:pPr>
    </w:lvl>
    <w:lvl w:ilvl="5" w:tplc="A440CEE6" w:tentative="1">
      <w:start w:val="1"/>
      <w:numFmt w:val="lowerRoman"/>
      <w:lvlText w:val="%6."/>
      <w:lvlJc w:val="right"/>
      <w:pPr>
        <w:ind w:left="4320" w:hanging="180"/>
      </w:pPr>
    </w:lvl>
    <w:lvl w:ilvl="6" w:tplc="024C9F18" w:tentative="1">
      <w:start w:val="1"/>
      <w:numFmt w:val="decimal"/>
      <w:lvlText w:val="%7."/>
      <w:lvlJc w:val="left"/>
      <w:pPr>
        <w:ind w:left="5040" w:hanging="360"/>
      </w:pPr>
    </w:lvl>
    <w:lvl w:ilvl="7" w:tplc="CDE2DA84" w:tentative="1">
      <w:start w:val="1"/>
      <w:numFmt w:val="lowerLetter"/>
      <w:lvlText w:val="%8."/>
      <w:lvlJc w:val="left"/>
      <w:pPr>
        <w:ind w:left="5760" w:hanging="360"/>
      </w:pPr>
    </w:lvl>
    <w:lvl w:ilvl="8" w:tplc="A08CA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83959"/>
    <w:rsid w:val="00090FE5"/>
    <w:rsid w:val="000E3C4C"/>
    <w:rsid w:val="001C193F"/>
    <w:rsid w:val="00244C18"/>
    <w:rsid w:val="002746CF"/>
    <w:rsid w:val="004E0F1D"/>
    <w:rsid w:val="005038D3"/>
    <w:rsid w:val="00563C62"/>
    <w:rsid w:val="005A3E8F"/>
    <w:rsid w:val="005D7FD1"/>
    <w:rsid w:val="00683959"/>
    <w:rsid w:val="00760A31"/>
    <w:rsid w:val="0079655C"/>
    <w:rsid w:val="007D6A2D"/>
    <w:rsid w:val="007E4712"/>
    <w:rsid w:val="00880B28"/>
    <w:rsid w:val="00A245E2"/>
    <w:rsid w:val="00A609E1"/>
    <w:rsid w:val="00A65991"/>
    <w:rsid w:val="00AC0D76"/>
    <w:rsid w:val="00C02340"/>
    <w:rsid w:val="00CD0AA9"/>
    <w:rsid w:val="00D423BE"/>
    <w:rsid w:val="00D632FE"/>
    <w:rsid w:val="00D73FA3"/>
    <w:rsid w:val="00D96E18"/>
    <w:rsid w:val="00DB78A6"/>
    <w:rsid w:val="00E35619"/>
    <w:rsid w:val="00EB3EAE"/>
    <w:rsid w:val="00F12E2E"/>
    <w:rsid w:val="00F24295"/>
    <w:rsid w:val="00F87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C4C"/>
  </w:style>
  <w:style w:type="paragraph" w:styleId="2">
    <w:name w:val="heading 2"/>
    <w:basedOn w:val="a"/>
    <w:next w:val="a"/>
    <w:link w:val="20"/>
    <w:qFormat/>
    <w:rsid w:val="0079655C"/>
    <w:pPr>
      <w:keepNext/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655C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rsid w:val="0079655C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4">
    <w:name w:val="Основной текст Знак"/>
    <w:basedOn w:val="a0"/>
    <w:link w:val="a3"/>
    <w:rsid w:val="0079655C"/>
    <w:rPr>
      <w:rFonts w:ascii="Calibri" w:eastAsia="Calibri" w:hAnsi="Calibri" w:cs="Times New Roman"/>
      <w:lang w:eastAsia="ar-SA"/>
    </w:rPr>
  </w:style>
  <w:style w:type="paragraph" w:styleId="a5">
    <w:name w:val="Body Text Indent"/>
    <w:basedOn w:val="a"/>
    <w:link w:val="a6"/>
    <w:rsid w:val="0079655C"/>
    <w:pPr>
      <w:suppressAutoHyphens/>
      <w:spacing w:after="120" w:line="240" w:lineRule="auto"/>
      <w:ind w:left="283"/>
    </w:pPr>
    <w:rPr>
      <w:rFonts w:ascii="Arial" w:eastAsia="MS Mincho" w:hAnsi="Arial" w:cs="Arial"/>
      <w:sz w:val="24"/>
      <w:szCs w:val="28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9655C"/>
    <w:rPr>
      <w:rFonts w:ascii="Arial" w:eastAsia="MS Mincho" w:hAnsi="Arial" w:cs="Arial"/>
      <w:sz w:val="24"/>
      <w:szCs w:val="28"/>
      <w:lang w:eastAsia="ar-SA"/>
    </w:rPr>
  </w:style>
  <w:style w:type="paragraph" w:styleId="a7">
    <w:name w:val="List Paragraph"/>
    <w:basedOn w:val="a"/>
    <w:uiPriority w:val="34"/>
    <w:qFormat/>
    <w:rsid w:val="0079655C"/>
    <w:pPr>
      <w:suppressAutoHyphens/>
      <w:ind w:left="720"/>
    </w:pPr>
    <w:rPr>
      <w:rFonts w:ascii="Calibri" w:eastAsia="Times New Roman" w:hAnsi="Calibri" w:cs="Calibri"/>
      <w:lang w:eastAsia="ar-SA"/>
    </w:rPr>
  </w:style>
  <w:style w:type="table" w:styleId="a8">
    <w:name w:val="Table Grid"/>
    <w:basedOn w:val="a1"/>
    <w:rsid w:val="0079655C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965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9">
    <w:name w:val="Елена"/>
    <w:basedOn w:val="a"/>
    <w:qFormat/>
    <w:rsid w:val="0079655C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22</cp:revision>
  <dcterms:created xsi:type="dcterms:W3CDTF">2001-12-31T23:00:00Z</dcterms:created>
  <dcterms:modified xsi:type="dcterms:W3CDTF">2001-12-31T21:52:00Z</dcterms:modified>
</cp:coreProperties>
</file>