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5529"/>
        <w:gridCol w:w="2561"/>
      </w:tblGrid>
      <w:tr w:rsidR="00D57F02">
        <w:trPr>
          <w:cantSplit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</w:pPr>
            <w:r>
              <w:t>ИЗВЕЩЕНИЕ</w:t>
            </w: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/>
          <w:p w:rsidR="00D57F02" w:rsidRDefault="00D57F02">
            <w:pPr>
              <w:jc w:val="center"/>
            </w:pPr>
          </w:p>
          <w:p w:rsidR="00D57F02" w:rsidRDefault="00F14DF6">
            <w:r>
              <w:t>Кассир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  <w:rPr>
                <w:sz w:val="16"/>
              </w:rPr>
            </w:pPr>
            <w:r>
              <w:t xml:space="preserve">УФК по </w:t>
            </w:r>
            <w:proofErr w:type="spellStart"/>
            <w:r>
              <w:t>Ворон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(Отдел №38 УФК по Воронежской обл.)</w:t>
            </w:r>
          </w:p>
          <w:p w:rsidR="00D57F02" w:rsidRDefault="00F14DF6">
            <w:pPr>
              <w:jc w:val="both"/>
            </w:pPr>
            <w:proofErr w:type="gramStart"/>
            <w:r>
              <w:rPr>
                <w:b/>
              </w:rPr>
              <w:t>ФГБОУ  ВО «ВГИФК»   л/с 20316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24400)</w:t>
            </w:r>
            <w:proofErr w:type="gramEnd"/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pStyle w:val="1"/>
              <w:rPr>
                <w:sz w:val="22"/>
              </w:rPr>
            </w:pPr>
            <w:r>
              <w:t xml:space="preserve">ИНН 3666138230                           КПП 366601001  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pStyle w:val="1"/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 40501810920072000002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</w:pPr>
            <w:r>
              <w:rPr>
                <w:b/>
              </w:rPr>
              <w:t>в  ОТДЕЛЕНИЕ ВОРОНЕЖ г. Воронеж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  <w:rPr>
                <w:b/>
              </w:rPr>
            </w:pPr>
            <w:r>
              <w:rPr>
                <w:b/>
              </w:rPr>
              <w:t>КБК  000 0 00 00000 00 0000 130      ОКТМО 20701000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  <w:rPr>
                <w:b/>
              </w:rPr>
            </w:pPr>
            <w:r>
              <w:rPr>
                <w:b/>
              </w:rPr>
              <w:t xml:space="preserve">БИК  042007001     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плательщика)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</w:pPr>
          </w:p>
        </w:tc>
      </w:tr>
      <w:tr w:rsidR="00D57F02">
        <w:trPr>
          <w:cantSplit/>
          <w:trHeight w:val="16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8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плательщика)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</w:pPr>
            <w:r>
              <w:t>Наименование платежа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</w:pPr>
            <w:r>
              <w:t>Сумма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Pr="000C6965" w:rsidRDefault="000C6965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Иванов Иван Иванович, магистратура</w:t>
            </w:r>
            <w:r w:rsidR="00F14DF6" w:rsidRPr="000C6965">
              <w:rPr>
                <w:b/>
              </w:rPr>
              <w:t xml:space="preserve">                             </w:t>
            </w:r>
          </w:p>
          <w:p w:rsidR="00D57F02" w:rsidRDefault="00F14DF6">
            <w:pPr>
              <w:jc w:val="both"/>
            </w:pPr>
            <w:r>
              <w:rPr>
                <w:b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(фамилия Имя Отчество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</w:pPr>
            <w:r>
              <w:t>Подпись плательщика                                                               Дата</w:t>
            </w:r>
          </w:p>
        </w:tc>
      </w:tr>
      <w:tr w:rsidR="00D57F02">
        <w:trPr>
          <w:cantSplit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D57F02">
            <w:pPr>
              <w:jc w:val="center"/>
            </w:pPr>
          </w:p>
          <w:p w:rsidR="00D57F02" w:rsidRDefault="00F14DF6">
            <w:r>
              <w:t>КВИТАНЦИЯ</w:t>
            </w:r>
          </w:p>
          <w:p w:rsidR="00D57F02" w:rsidRDefault="00F14DF6">
            <w:r>
              <w:t>Кассир</w:t>
            </w:r>
          </w:p>
          <w:p w:rsidR="00D57F02" w:rsidRDefault="00D57F02"/>
          <w:p w:rsidR="00D57F02" w:rsidRDefault="00D57F02"/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  <w:rPr>
                <w:sz w:val="16"/>
              </w:rPr>
            </w:pPr>
            <w:r>
              <w:t xml:space="preserve">УФК по </w:t>
            </w:r>
            <w:proofErr w:type="spellStart"/>
            <w:r>
              <w:t>Ворон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(Отдел №38 УФК по Воронежской обл.)</w:t>
            </w:r>
          </w:p>
          <w:p w:rsidR="00D57F02" w:rsidRDefault="00F14DF6">
            <w:pPr>
              <w:jc w:val="both"/>
            </w:pPr>
            <w:proofErr w:type="gramStart"/>
            <w:r>
              <w:rPr>
                <w:b/>
              </w:rPr>
              <w:t>ФГБОУ  ВО «ВГИФК»   л/с 20316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24400)</w:t>
            </w:r>
            <w:proofErr w:type="gramEnd"/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pStyle w:val="1"/>
              <w:rPr>
                <w:sz w:val="22"/>
              </w:rPr>
            </w:pPr>
            <w:r>
              <w:t xml:space="preserve">ИНН 3666138230                           КПП 366601001  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pStyle w:val="1"/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40501810920072000002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</w:pPr>
            <w:r>
              <w:rPr>
                <w:b/>
              </w:rPr>
              <w:t>в  ОТДЕЛЕНИЕ ВОРОНЕЖ г. Воронеж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  <w:rPr>
                <w:b/>
              </w:rPr>
            </w:pPr>
            <w:r>
              <w:rPr>
                <w:b/>
              </w:rPr>
              <w:t>КБК  000 0 00 00000 00 0000 130      ОКТМО 20701000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  <w:rPr>
                <w:b/>
              </w:rPr>
            </w:pPr>
            <w:r>
              <w:rPr>
                <w:b/>
              </w:rPr>
              <w:t xml:space="preserve">БИК  042007001     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</w:rPr>
            </w:pP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(Ф.И.О. плательщика)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8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24"/>
              </w:rPr>
            </w:pPr>
          </w:p>
        </w:tc>
      </w:tr>
      <w:tr w:rsidR="00D57F02">
        <w:trPr>
          <w:cantSplit/>
          <w:trHeight w:val="16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8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(адрес плательщика)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F14DF6">
            <w:pPr>
              <w:jc w:val="center"/>
              <w:rPr>
                <w:sz w:val="18"/>
              </w:rPr>
            </w:pPr>
            <w:r>
              <w:t>Наименование платежа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</w:pPr>
            <w:r>
              <w:t>Сумма</w:t>
            </w: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Pr="000C6965" w:rsidRDefault="000C6965">
            <w:pPr>
              <w:rPr>
                <w:sz w:val="28"/>
                <w:szCs w:val="28"/>
              </w:rPr>
            </w:pPr>
            <w:r w:rsidRPr="000C6965">
              <w:rPr>
                <w:b/>
                <w:sz w:val="28"/>
                <w:szCs w:val="28"/>
              </w:rPr>
              <w:t>Иванов Иван Иванович, магистратура</w:t>
            </w:r>
            <w:r w:rsidR="00F14DF6" w:rsidRPr="000C6965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D57F02" w:rsidRDefault="00F14DF6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(фамилия Имя Отчество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4"/>
                <w:szCs w:val="16"/>
              </w:rPr>
            </w:pPr>
          </w:p>
        </w:tc>
      </w:tr>
      <w:tr w:rsidR="00D57F02">
        <w:trPr>
          <w:cantSplit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2" w:rsidRDefault="00D57F0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2" w:rsidRDefault="00F14DF6">
            <w:pPr>
              <w:jc w:val="both"/>
            </w:pPr>
            <w:r>
              <w:t>Подпись плательщика                                                               Дата</w:t>
            </w:r>
            <w:bookmarkStart w:id="0" w:name="_GoBack"/>
            <w:bookmarkEnd w:id="0"/>
          </w:p>
        </w:tc>
      </w:tr>
    </w:tbl>
    <w:p w:rsidR="00D57F02" w:rsidRDefault="00D57F02">
      <w:pPr>
        <w:jc w:val="both"/>
      </w:pPr>
    </w:p>
    <w:sectPr w:rsidR="00D57F02" w:rsidSect="0065654B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DBC"/>
    <w:multiLevelType w:val="multilevel"/>
    <w:tmpl w:val="DC4AB4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F02"/>
    <w:rsid w:val="000C6965"/>
    <w:rsid w:val="0065654B"/>
    <w:rsid w:val="00AB36AA"/>
    <w:rsid w:val="00D57F02"/>
    <w:rsid w:val="00F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3666029470  ОФК по Центральному р-ну г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3666029470  ОФК по Центральному р-ну г</dc:title>
  <dc:subject/>
  <dc:creator>USER</dc:creator>
  <dc:description/>
  <cp:lastModifiedBy>priem2</cp:lastModifiedBy>
  <cp:revision>5</cp:revision>
  <cp:lastPrinted>2020-09-04T08:09:00Z</cp:lastPrinted>
  <dcterms:created xsi:type="dcterms:W3CDTF">2016-01-29T10:56:00Z</dcterms:created>
  <dcterms:modified xsi:type="dcterms:W3CDTF">2020-09-04T08:14:00Z</dcterms:modified>
  <dc:language>en-US</dc:language>
</cp:coreProperties>
</file>