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6D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2B0A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2B536D">
        <w:rPr>
          <w:rFonts w:ascii="Times New Roman" w:hAnsi="Times New Roman" w:cs="Times New Roman"/>
          <w:sz w:val="28"/>
          <w:szCs w:val="28"/>
        </w:rPr>
        <w:t>зачету</w:t>
      </w:r>
    </w:p>
    <w:p w:rsidR="008E4D19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0A">
        <w:rPr>
          <w:rFonts w:ascii="Times New Roman" w:hAnsi="Times New Roman" w:cs="Times New Roman"/>
          <w:sz w:val="28"/>
          <w:szCs w:val="28"/>
        </w:rPr>
        <w:t xml:space="preserve"> по курсу </w:t>
      </w:r>
      <w:r w:rsidR="0077226D">
        <w:rPr>
          <w:rFonts w:ascii="Times New Roman" w:hAnsi="Times New Roman" w:cs="Times New Roman"/>
          <w:sz w:val="28"/>
          <w:szCs w:val="28"/>
        </w:rPr>
        <w:t>КОНФЛИКТОЛОГИЯ</w:t>
      </w:r>
    </w:p>
    <w:p w:rsidR="00962B0A" w:rsidRP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B0A">
        <w:rPr>
          <w:rFonts w:ascii="Times New Roman" w:hAnsi="Times New Roman" w:cs="Times New Roman"/>
          <w:sz w:val="28"/>
          <w:szCs w:val="28"/>
        </w:rPr>
        <w:t xml:space="preserve">для студентов </w:t>
      </w:r>
      <w:r w:rsidR="0077226D">
        <w:rPr>
          <w:rFonts w:ascii="Times New Roman" w:hAnsi="Times New Roman" w:cs="Times New Roman"/>
          <w:sz w:val="28"/>
          <w:szCs w:val="28"/>
        </w:rPr>
        <w:t>2</w:t>
      </w:r>
      <w:r w:rsidRPr="00962B0A">
        <w:rPr>
          <w:rFonts w:ascii="Times New Roman" w:hAnsi="Times New Roman" w:cs="Times New Roman"/>
          <w:sz w:val="28"/>
          <w:szCs w:val="28"/>
        </w:rPr>
        <w:t xml:space="preserve"> курса ФДО </w:t>
      </w:r>
    </w:p>
    <w:p w:rsidR="00962B0A" w:rsidRDefault="00962B0A" w:rsidP="00962B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226D" w:rsidRPr="0077226D" w:rsidRDefault="0077226D" w:rsidP="0077226D">
      <w:pPr>
        <w:widowControl w:val="0"/>
        <w:numPr>
          <w:ilvl w:val="0"/>
          <w:numId w:val="37"/>
        </w:numPr>
        <w:tabs>
          <w:tab w:val="left" w:pos="811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 и задачи </w:t>
      </w:r>
      <w:proofErr w:type="spellStart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черты и основные методы </w:t>
      </w:r>
      <w:proofErr w:type="spellStart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Конфликтология в системе наук об обществе.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proofErr w:type="spellStart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конфликтологических</w:t>
      </w:r>
      <w:proofErr w:type="spell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Социально-политические, экономические и теоретические предпосы</w:t>
      </w: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возникновения </w:t>
      </w:r>
      <w:proofErr w:type="spellStart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конфликтологии</w:t>
      </w:r>
      <w:proofErr w:type="spell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науки.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</w:t>
      </w:r>
      <w:proofErr w:type="spellStart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конфликтологической</w:t>
      </w:r>
      <w:proofErr w:type="spell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теории в XIX - ХХ веках.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конфликтологические</w:t>
      </w:r>
      <w:proofErr w:type="spell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концепции.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Л.Козер</w:t>
      </w:r>
      <w:proofErr w:type="spell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и неизбежности социального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Концепция конфликтной модели общества Р</w:t>
      </w:r>
      <w:proofErr w:type="gramStart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Дарендорфа</w:t>
      </w:r>
      <w:proofErr w:type="spell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Характерные черты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функции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Типология и уровни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конфликта и его признаки.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источники конфликтов.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Типология конфликтных личностей.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Социально-психологическая характеристика противоборствующих сторон.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Типология участников конфликта по вкладу в его развитие.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конфликтов.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Причины конфликтов.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Понятие, уровни, причины и механизмы возникновения социальной напряженности.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Фоновые причины социальной напряженности.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Субъективные предпосылки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Концепция </w:t>
      </w:r>
      <w:proofErr w:type="spellStart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трансактного</w:t>
      </w:r>
      <w:proofErr w:type="spell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</w:t>
      </w:r>
      <w:proofErr w:type="spellStart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Э.Берна</w:t>
      </w:r>
      <w:proofErr w:type="spell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Взаимосвязь конфликтных ситуаций и стрессовых состояний.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Структура социального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Конструктивные и деструктивные функции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Конфликтная ситуация как основа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Элементы конфликтной ситуации.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стадии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Латентная стадия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Стратегия разрешения конфликтов.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Профилактика деструктивных конфликтов.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tabs>
          <w:tab w:val="left" w:pos="4661"/>
          <w:tab w:val="left" w:pos="6327"/>
          <w:tab w:val="left" w:pos="864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Социально-психологические методы преодоления конфликтных прот</w:t>
      </w: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востояний.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Стили конфликтного поведения.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Прогнозирование конфликта.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Методы прогнозирования.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Техника снятия социальной напряженности: макро и микроуровень.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Политические, организационно-правовые, управленческие меры по снятию социальной напряженности.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Социально-психологические методы снятия социальной напряженн</w:t>
      </w: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разрешения конфликтов.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Тактики разрешения конфликтов.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Переговоры как одна из форм сотрудничества при разрешении ко</w:t>
      </w: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методы ведения переговоров.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механизм управления конфликтами.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управления социальными конфликтами.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управления конфликтами.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Нормативное регулирование конфликтов.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Разновидность норм и их роль в урегулирование конфликтов.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Способы разрешения конфликтов.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руководителя в управлении конфликтами.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Судопроизводство как специфическая форма разрешения конфликтов.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третьей стороны в урегулировании конфликтов.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Посредничество в конфликте.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виды и функции переговоров.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переговорного процесса.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правила ведения дискуссии. </w:t>
      </w:r>
    </w:p>
    <w:p w:rsidR="0077226D" w:rsidRPr="0077226D" w:rsidRDefault="0077226D" w:rsidP="0077226D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Конфликтологическая</w:t>
      </w:r>
      <w:proofErr w:type="spellEnd"/>
      <w:r w:rsidRPr="0077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компетентность.</w:t>
      </w:r>
    </w:p>
    <w:p w:rsidR="00962B0A" w:rsidRPr="0077226D" w:rsidRDefault="00962B0A" w:rsidP="0077226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2B0A" w:rsidRPr="0077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D24"/>
    <w:multiLevelType w:val="hybridMultilevel"/>
    <w:tmpl w:val="2E024C80"/>
    <w:lvl w:ilvl="0" w:tplc="32401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0585B"/>
    <w:multiLevelType w:val="hybridMultilevel"/>
    <w:tmpl w:val="912234C0"/>
    <w:lvl w:ilvl="0" w:tplc="18B40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535938"/>
    <w:multiLevelType w:val="hybridMultilevel"/>
    <w:tmpl w:val="C9AECBB2"/>
    <w:lvl w:ilvl="0" w:tplc="F184F0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C0A06"/>
    <w:multiLevelType w:val="hybridMultilevel"/>
    <w:tmpl w:val="72CA51D2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C4A8B"/>
    <w:multiLevelType w:val="hybridMultilevel"/>
    <w:tmpl w:val="B79A0836"/>
    <w:lvl w:ilvl="0" w:tplc="591E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F4E2D"/>
    <w:multiLevelType w:val="hybridMultilevel"/>
    <w:tmpl w:val="4E1C0896"/>
    <w:lvl w:ilvl="0" w:tplc="C3DC7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85792"/>
    <w:multiLevelType w:val="hybridMultilevel"/>
    <w:tmpl w:val="1986AFB6"/>
    <w:lvl w:ilvl="0" w:tplc="69648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B27210"/>
    <w:multiLevelType w:val="hybridMultilevel"/>
    <w:tmpl w:val="041030E8"/>
    <w:lvl w:ilvl="0" w:tplc="B8C27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392C84"/>
    <w:multiLevelType w:val="hybridMultilevel"/>
    <w:tmpl w:val="8F5E8BA4"/>
    <w:lvl w:ilvl="0" w:tplc="82E4E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65B2F"/>
    <w:multiLevelType w:val="hybridMultilevel"/>
    <w:tmpl w:val="BB94B886"/>
    <w:lvl w:ilvl="0" w:tplc="71149E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B7A0B"/>
    <w:multiLevelType w:val="hybridMultilevel"/>
    <w:tmpl w:val="713EBCC0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C7344E"/>
    <w:multiLevelType w:val="hybridMultilevel"/>
    <w:tmpl w:val="C5A49FE2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C7620"/>
    <w:multiLevelType w:val="hybridMultilevel"/>
    <w:tmpl w:val="12B4048C"/>
    <w:lvl w:ilvl="0" w:tplc="C0425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429C3"/>
    <w:multiLevelType w:val="hybridMultilevel"/>
    <w:tmpl w:val="BD4465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E7C1D"/>
    <w:multiLevelType w:val="hybridMultilevel"/>
    <w:tmpl w:val="E87A18B4"/>
    <w:lvl w:ilvl="0" w:tplc="382C4B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88623C"/>
    <w:multiLevelType w:val="hybridMultilevel"/>
    <w:tmpl w:val="888E5002"/>
    <w:lvl w:ilvl="0" w:tplc="C4CC5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C4521"/>
    <w:multiLevelType w:val="hybridMultilevel"/>
    <w:tmpl w:val="699865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3A0FAB"/>
    <w:multiLevelType w:val="hybridMultilevel"/>
    <w:tmpl w:val="A9244392"/>
    <w:lvl w:ilvl="0" w:tplc="C602C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463821"/>
    <w:multiLevelType w:val="hybridMultilevel"/>
    <w:tmpl w:val="05E2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2658CB"/>
    <w:multiLevelType w:val="hybridMultilevel"/>
    <w:tmpl w:val="9AE00042"/>
    <w:lvl w:ilvl="0" w:tplc="639CB9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7D5ECD"/>
    <w:multiLevelType w:val="hybridMultilevel"/>
    <w:tmpl w:val="7B168708"/>
    <w:lvl w:ilvl="0" w:tplc="C59A4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47309"/>
    <w:multiLevelType w:val="hybridMultilevel"/>
    <w:tmpl w:val="4176AEB8"/>
    <w:lvl w:ilvl="0" w:tplc="4B22C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4D363B"/>
    <w:multiLevelType w:val="hybridMultilevel"/>
    <w:tmpl w:val="FBBE2E94"/>
    <w:lvl w:ilvl="0" w:tplc="52421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C30B12"/>
    <w:multiLevelType w:val="hybridMultilevel"/>
    <w:tmpl w:val="B87C1100"/>
    <w:lvl w:ilvl="0" w:tplc="B2A4B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154C21"/>
    <w:multiLevelType w:val="hybridMultilevel"/>
    <w:tmpl w:val="D2D49EF8"/>
    <w:lvl w:ilvl="0" w:tplc="13669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4F690B"/>
    <w:multiLevelType w:val="hybridMultilevel"/>
    <w:tmpl w:val="12E2D8C0"/>
    <w:lvl w:ilvl="0" w:tplc="E1CE3D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8745C"/>
    <w:multiLevelType w:val="hybridMultilevel"/>
    <w:tmpl w:val="9F9226A2"/>
    <w:lvl w:ilvl="0" w:tplc="8BFA5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684DD5"/>
    <w:multiLevelType w:val="hybridMultilevel"/>
    <w:tmpl w:val="6F7C68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45C75"/>
    <w:multiLevelType w:val="hybridMultilevel"/>
    <w:tmpl w:val="7CD68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8C28D9"/>
    <w:multiLevelType w:val="hybridMultilevel"/>
    <w:tmpl w:val="9F24C9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3F13F1"/>
    <w:multiLevelType w:val="hybridMultilevel"/>
    <w:tmpl w:val="4EE8A7D2"/>
    <w:lvl w:ilvl="0" w:tplc="CE9E2D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EF5F81"/>
    <w:multiLevelType w:val="hybridMultilevel"/>
    <w:tmpl w:val="5876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F73CB9"/>
    <w:multiLevelType w:val="hybridMultilevel"/>
    <w:tmpl w:val="AFDC0EB2"/>
    <w:lvl w:ilvl="0" w:tplc="47003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96D6F"/>
    <w:multiLevelType w:val="hybridMultilevel"/>
    <w:tmpl w:val="9A342B98"/>
    <w:lvl w:ilvl="0" w:tplc="F59A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733574"/>
    <w:multiLevelType w:val="hybridMultilevel"/>
    <w:tmpl w:val="49EC5704"/>
    <w:lvl w:ilvl="0" w:tplc="9EF8384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C6147F"/>
    <w:multiLevelType w:val="hybridMultilevel"/>
    <w:tmpl w:val="0A9C7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0"/>
  </w:num>
  <w:num w:numId="31">
    <w:abstractNumId w:val="11"/>
  </w:num>
  <w:num w:numId="32">
    <w:abstractNumId w:val="3"/>
  </w:num>
  <w:num w:numId="33">
    <w:abstractNumId w:val="0"/>
  </w:num>
  <w:num w:numId="34">
    <w:abstractNumId w:val="27"/>
  </w:num>
  <w:num w:numId="35">
    <w:abstractNumId w:val="16"/>
  </w:num>
  <w:num w:numId="36">
    <w:abstractNumId w:val="18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E4A"/>
    <w:rsid w:val="002B536D"/>
    <w:rsid w:val="00631FCD"/>
    <w:rsid w:val="0077226D"/>
    <w:rsid w:val="008A2E4A"/>
    <w:rsid w:val="008E4D19"/>
    <w:rsid w:val="0096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user</cp:lastModifiedBy>
  <cp:revision>2</cp:revision>
  <dcterms:created xsi:type="dcterms:W3CDTF">2016-06-01T08:57:00Z</dcterms:created>
  <dcterms:modified xsi:type="dcterms:W3CDTF">2016-06-01T08:57:00Z</dcterms:modified>
</cp:coreProperties>
</file>