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33" w:rsidRDefault="00523533" w:rsidP="00523533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5BEE">
        <w:rPr>
          <w:rFonts w:ascii="Times New Roman" w:hAnsi="Times New Roman" w:cs="Times New Roman"/>
          <w:sz w:val="28"/>
          <w:szCs w:val="28"/>
        </w:rPr>
        <w:t xml:space="preserve">к </w:t>
      </w:r>
    </w:p>
    <w:p w:rsidR="00523533" w:rsidRPr="00523533" w:rsidRDefault="00523533" w:rsidP="00523533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33">
        <w:rPr>
          <w:rFonts w:ascii="Times New Roman" w:hAnsi="Times New Roman" w:cs="Times New Roman"/>
          <w:b/>
          <w:caps/>
          <w:sz w:val="28"/>
          <w:szCs w:val="28"/>
        </w:rPr>
        <w:t>информация о проведении вступительных испытаний с использованием дистанционных технологий 201</w:t>
      </w:r>
      <w:r>
        <w:rPr>
          <w:rFonts w:ascii="Times New Roman" w:hAnsi="Times New Roman" w:cs="Times New Roman"/>
          <w:b/>
          <w:caps/>
          <w:sz w:val="28"/>
          <w:szCs w:val="28"/>
        </w:rPr>
        <w:t>9</w:t>
      </w:r>
    </w:p>
    <w:p w:rsidR="00523533" w:rsidRDefault="00523533" w:rsidP="00523533">
      <w:pPr>
        <w:ind w:left="1134" w:hanging="1134"/>
        <w:rPr>
          <w:rFonts w:ascii="Times New Roman" w:hAnsi="Times New Roman"/>
          <w:sz w:val="28"/>
          <w:szCs w:val="28"/>
        </w:rPr>
      </w:pPr>
    </w:p>
    <w:p w:rsidR="00523533" w:rsidRDefault="00523533" w:rsidP="00523533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Во ВГИФК вступитель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ные испытания дистанционно не предусмотрены.</w:t>
      </w:r>
    </w:p>
    <w:sectPr w:rsidR="0052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33"/>
    <w:rsid w:val="00523533"/>
    <w:rsid w:val="006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C3383-6B5C-4257-89A6-A1234919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3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1</cp:revision>
  <dcterms:created xsi:type="dcterms:W3CDTF">2018-10-01T06:26:00Z</dcterms:created>
  <dcterms:modified xsi:type="dcterms:W3CDTF">2018-10-01T06:28:00Z</dcterms:modified>
</cp:coreProperties>
</file>