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76" w:rsidRPr="00035BEE" w:rsidRDefault="00E10876" w:rsidP="00E108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BEE">
        <w:rPr>
          <w:rFonts w:ascii="Times New Roman" w:hAnsi="Times New Roman" w:cs="Times New Roman"/>
          <w:sz w:val="28"/>
          <w:szCs w:val="28"/>
        </w:rPr>
        <w:t xml:space="preserve">ж </w:t>
      </w:r>
      <w:r w:rsidRPr="000D6BAC">
        <w:rPr>
          <w:rFonts w:ascii="Times New Roman" w:hAnsi="Times New Roman" w:cs="Times New Roman"/>
          <w:caps/>
          <w:sz w:val="28"/>
          <w:szCs w:val="28"/>
        </w:rPr>
        <w:t>информация о порядке учета индивидуальных достижений поступающих</w:t>
      </w:r>
      <w:r w:rsidR="00167E5C">
        <w:rPr>
          <w:rFonts w:ascii="Times New Roman" w:hAnsi="Times New Roman" w:cs="Times New Roman"/>
          <w:caps/>
          <w:sz w:val="28"/>
          <w:szCs w:val="28"/>
        </w:rPr>
        <w:t xml:space="preserve"> 201</w:t>
      </w:r>
      <w:r w:rsidR="00D615CF">
        <w:rPr>
          <w:rFonts w:ascii="Times New Roman" w:hAnsi="Times New Roman" w:cs="Times New Roman"/>
          <w:caps/>
          <w:sz w:val="28"/>
          <w:szCs w:val="28"/>
        </w:rPr>
        <w:t>8</w:t>
      </w:r>
    </w:p>
    <w:p w:rsidR="00D615CF" w:rsidRDefault="00D615CF" w:rsidP="00E108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876" w:rsidRPr="00D615CF" w:rsidRDefault="00D615CF" w:rsidP="00E108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15CF">
        <w:rPr>
          <w:rFonts w:ascii="Times New Roman" w:hAnsi="Times New Roman" w:cs="Times New Roman"/>
          <w:b/>
          <w:sz w:val="28"/>
          <w:szCs w:val="28"/>
        </w:rPr>
        <w:t>Бакалавриат</w:t>
      </w:r>
    </w:p>
    <w:p w:rsidR="00E10876" w:rsidRPr="00035BEE" w:rsidRDefault="00E10876" w:rsidP="00E108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BEE">
        <w:rPr>
          <w:rFonts w:ascii="Times New Roman" w:hAnsi="Times New Roman" w:cs="Times New Roman"/>
          <w:sz w:val="28"/>
          <w:szCs w:val="28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5BEE">
        <w:rPr>
          <w:rFonts w:ascii="Times New Roman" w:hAnsi="Times New Roman" w:cs="Times New Roman"/>
          <w:sz w:val="28"/>
          <w:szCs w:val="28"/>
        </w:rPr>
        <w:t>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суммы конкурсных баллов.</w:t>
      </w:r>
    </w:p>
    <w:p w:rsidR="00E10876" w:rsidRPr="00035BEE" w:rsidRDefault="00E10876" w:rsidP="00E108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BEE">
        <w:rPr>
          <w:rFonts w:ascii="Times New Roman" w:hAnsi="Times New Roman" w:cs="Times New Roman"/>
          <w:sz w:val="28"/>
          <w:szCs w:val="28"/>
        </w:rPr>
        <w:t>Баллы, начисленные за индивидуальные достижения, включаются в сумму конкурсных баллов.</w:t>
      </w:r>
    </w:p>
    <w:p w:rsidR="00E10876" w:rsidRDefault="00E10876" w:rsidP="00E108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BEE">
        <w:rPr>
          <w:rFonts w:ascii="Times New Roman" w:hAnsi="Times New Roman" w:cs="Times New Roman"/>
          <w:sz w:val="28"/>
          <w:szCs w:val="28"/>
        </w:rPr>
        <w:t xml:space="preserve">Поступающий представляет документы, подтверждающие получение результатов индивидуальных достижений. </w:t>
      </w:r>
    </w:p>
    <w:p w:rsidR="00E10876" w:rsidRPr="00035BEE" w:rsidRDefault="00E10876" w:rsidP="00E108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BEE">
        <w:rPr>
          <w:rFonts w:ascii="Times New Roman" w:hAnsi="Times New Roman" w:cs="Times New Roman"/>
          <w:sz w:val="28"/>
          <w:szCs w:val="28"/>
        </w:rPr>
        <w:t xml:space="preserve">При приеме на обучение по программам бакалавриата </w:t>
      </w:r>
      <w:r>
        <w:rPr>
          <w:rFonts w:ascii="Times New Roman" w:hAnsi="Times New Roman" w:cs="Times New Roman"/>
          <w:sz w:val="28"/>
          <w:szCs w:val="28"/>
        </w:rPr>
        <w:t xml:space="preserve">ВГИФК </w:t>
      </w:r>
      <w:r w:rsidRPr="00035BEE">
        <w:rPr>
          <w:rFonts w:ascii="Times New Roman" w:hAnsi="Times New Roman" w:cs="Times New Roman"/>
          <w:sz w:val="28"/>
          <w:szCs w:val="28"/>
        </w:rPr>
        <w:t>начисл</w:t>
      </w:r>
      <w:r w:rsidR="00167E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35BEE">
        <w:rPr>
          <w:rFonts w:ascii="Times New Roman" w:hAnsi="Times New Roman" w:cs="Times New Roman"/>
          <w:sz w:val="28"/>
          <w:szCs w:val="28"/>
        </w:rPr>
        <w:t xml:space="preserve"> баллы за следующие индивидуальные достижения:</w:t>
      </w:r>
    </w:p>
    <w:p w:rsidR="00E10876" w:rsidRPr="00035BEE" w:rsidRDefault="00E10876" w:rsidP="00E108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BEE">
        <w:rPr>
          <w:rFonts w:ascii="Times New Roman" w:hAnsi="Times New Roman" w:cs="Times New Roman"/>
          <w:sz w:val="28"/>
          <w:szCs w:val="28"/>
        </w:rPr>
        <w:t xml:space="preserve">1) наличие аттестата о среднем общем образовании с отличием или аттестата о среднем общем образовании (среднем (полном) общем образовании), содержащего сведения о награждении золотой </w:t>
      </w:r>
      <w:r w:rsidR="00D615CF" w:rsidRPr="00035BEE">
        <w:rPr>
          <w:rFonts w:ascii="Times New Roman" w:hAnsi="Times New Roman" w:cs="Times New Roman"/>
          <w:sz w:val="28"/>
          <w:szCs w:val="28"/>
        </w:rPr>
        <w:t>медалью</w:t>
      </w:r>
      <w:r w:rsidR="00D615CF">
        <w:rPr>
          <w:rFonts w:ascii="Times New Roman" w:hAnsi="Times New Roman" w:cs="Times New Roman"/>
          <w:sz w:val="28"/>
          <w:szCs w:val="28"/>
        </w:rPr>
        <w:t xml:space="preserve"> </w:t>
      </w:r>
      <w:r w:rsidR="00D615CF">
        <w:rPr>
          <w:rFonts w:ascii="Times New Roman" w:hAnsi="Times New Roman" w:cs="Times New Roman"/>
          <w:sz w:val="28"/>
          <w:szCs w:val="28"/>
        </w:rPr>
        <w:t>7</w:t>
      </w:r>
      <w:r w:rsidR="00D615CF" w:rsidRPr="00D615CF">
        <w:rPr>
          <w:rFonts w:ascii="Times New Roman" w:hAnsi="Times New Roman" w:cs="Times New Roman"/>
          <w:sz w:val="28"/>
          <w:szCs w:val="28"/>
        </w:rPr>
        <w:t xml:space="preserve"> </w:t>
      </w:r>
      <w:r w:rsidR="00D615CF">
        <w:rPr>
          <w:rFonts w:ascii="Times New Roman" w:hAnsi="Times New Roman" w:cs="Times New Roman"/>
          <w:sz w:val="28"/>
          <w:szCs w:val="28"/>
        </w:rPr>
        <w:t>баллов</w:t>
      </w:r>
      <w:r w:rsidR="00D615C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615CF">
        <w:rPr>
          <w:rFonts w:ascii="Times New Roman" w:hAnsi="Times New Roman" w:cs="Times New Roman"/>
          <w:sz w:val="28"/>
          <w:szCs w:val="28"/>
        </w:rPr>
        <w:t xml:space="preserve">с </w:t>
      </w:r>
      <w:r w:rsidR="00D615CF">
        <w:rPr>
          <w:rFonts w:ascii="Times New Roman" w:hAnsi="Times New Roman" w:cs="Times New Roman"/>
          <w:sz w:val="28"/>
          <w:szCs w:val="28"/>
        </w:rPr>
        <w:t xml:space="preserve"> </w:t>
      </w:r>
      <w:r w:rsidRPr="00035BEE">
        <w:rPr>
          <w:rFonts w:ascii="Times New Roman" w:hAnsi="Times New Roman" w:cs="Times New Roman"/>
          <w:sz w:val="28"/>
          <w:szCs w:val="28"/>
        </w:rPr>
        <w:t>серебряной</w:t>
      </w:r>
      <w:proofErr w:type="gramEnd"/>
      <w:r w:rsidRPr="00035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15CF">
        <w:rPr>
          <w:rFonts w:ascii="Times New Roman" w:hAnsi="Times New Roman" w:cs="Times New Roman"/>
          <w:sz w:val="28"/>
          <w:szCs w:val="28"/>
        </w:rPr>
        <w:t xml:space="preserve"> 5 баллов.</w:t>
      </w:r>
    </w:p>
    <w:p w:rsidR="00E10876" w:rsidRPr="00035BEE" w:rsidRDefault="00E10876" w:rsidP="00E108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5BEE">
        <w:rPr>
          <w:rFonts w:ascii="Times New Roman" w:hAnsi="Times New Roman" w:cs="Times New Roman"/>
          <w:sz w:val="28"/>
          <w:szCs w:val="28"/>
        </w:rPr>
        <w:t>) наличие диплома о среднем профессиональном образовании с отличием</w:t>
      </w:r>
      <w:r>
        <w:rPr>
          <w:rFonts w:ascii="Times New Roman" w:hAnsi="Times New Roman" w:cs="Times New Roman"/>
          <w:sz w:val="28"/>
          <w:szCs w:val="28"/>
        </w:rPr>
        <w:t xml:space="preserve"> - 7 баллов;</w:t>
      </w:r>
    </w:p>
    <w:p w:rsidR="00E10876" w:rsidRDefault="00E10876" w:rsidP="00E108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35BEE">
        <w:rPr>
          <w:rFonts w:ascii="Times New Roman" w:hAnsi="Times New Roman" w:cs="Times New Roman"/>
          <w:sz w:val="28"/>
          <w:szCs w:val="28"/>
        </w:rPr>
        <w:t>) осуществление волонтерской (добровольческой) деятельности (если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 лет)</w:t>
      </w:r>
      <w:r>
        <w:rPr>
          <w:rFonts w:ascii="Times New Roman" w:hAnsi="Times New Roman" w:cs="Times New Roman"/>
          <w:sz w:val="28"/>
          <w:szCs w:val="28"/>
        </w:rPr>
        <w:t xml:space="preserve"> – от </w:t>
      </w:r>
      <w:r w:rsidR="00D615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D615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5CF" w:rsidRPr="00035BEE" w:rsidRDefault="00D615CF" w:rsidP="00E108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35BEE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золотого значка ГТО соответствующей ступени – 2 балла.</w:t>
      </w:r>
    </w:p>
    <w:p w:rsidR="00E10876" w:rsidRPr="00035BEE" w:rsidRDefault="00E10876" w:rsidP="00E108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BEE">
        <w:rPr>
          <w:rFonts w:ascii="Times New Roman" w:hAnsi="Times New Roman" w:cs="Times New Roman"/>
          <w:sz w:val="28"/>
          <w:szCs w:val="28"/>
        </w:rPr>
        <w:t>При приеме на обучение по программам бакалавриата поступающему может быть начислено за индивидуальные достижения не более 10 баллов суммарно.</w:t>
      </w:r>
    </w:p>
    <w:p w:rsidR="008E78D4" w:rsidRDefault="008E78D4"/>
    <w:sectPr w:rsidR="008E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76"/>
    <w:rsid w:val="00167E5C"/>
    <w:rsid w:val="008E78D4"/>
    <w:rsid w:val="00D615CF"/>
    <w:rsid w:val="00E1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BADC3-38A1-4C58-B35D-8EE52EC2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Любовь Анатольевна Буйлова</cp:lastModifiedBy>
  <cp:revision>3</cp:revision>
  <dcterms:created xsi:type="dcterms:W3CDTF">2015-11-16T11:18:00Z</dcterms:created>
  <dcterms:modified xsi:type="dcterms:W3CDTF">2017-09-30T10:36:00Z</dcterms:modified>
</cp:coreProperties>
</file>