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85" w:rsidRDefault="00473685" w:rsidP="00473685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473685" w:rsidRPr="00473685" w:rsidRDefault="00473685" w:rsidP="0047368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85">
        <w:rPr>
          <w:rFonts w:ascii="Times New Roman" w:hAnsi="Times New Roman" w:cs="Times New Roman"/>
          <w:b/>
          <w:caps/>
          <w:sz w:val="28"/>
          <w:szCs w:val="28"/>
        </w:rPr>
        <w:t>информация о почтовом адресе 201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473685" w:rsidRDefault="00473685" w:rsidP="004736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3685" w:rsidRDefault="00473685" w:rsidP="004736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35BEE">
        <w:rPr>
          <w:rFonts w:ascii="Times New Roman" w:hAnsi="Times New Roman" w:cs="Times New Roman"/>
          <w:sz w:val="28"/>
          <w:szCs w:val="28"/>
        </w:rPr>
        <w:t>ля направления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5BEE">
        <w:rPr>
          <w:rFonts w:ascii="Times New Roman" w:hAnsi="Times New Roman" w:cs="Times New Roman"/>
          <w:sz w:val="28"/>
          <w:szCs w:val="28"/>
        </w:rPr>
        <w:t>необходимых для поступления</w:t>
      </w:r>
      <w:r w:rsidRPr="0047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почте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3685" w:rsidRPr="006C392E" w:rsidRDefault="00473685" w:rsidP="00473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94036, г"/>
        </w:smartTagPr>
        <w:r w:rsidRPr="006C392E">
          <w:rPr>
            <w:rFonts w:ascii="Times New Roman" w:hAnsi="Times New Roman"/>
            <w:sz w:val="28"/>
            <w:szCs w:val="28"/>
          </w:rPr>
          <w:t>394036, г</w:t>
        </w:r>
      </w:smartTag>
      <w:r w:rsidRPr="006C392E">
        <w:rPr>
          <w:rFonts w:ascii="Times New Roman" w:hAnsi="Times New Roman"/>
          <w:sz w:val="28"/>
          <w:szCs w:val="28"/>
        </w:rPr>
        <w:t>. Воронеж, ул. К</w:t>
      </w:r>
      <w:r>
        <w:rPr>
          <w:rFonts w:ascii="Times New Roman" w:hAnsi="Times New Roman"/>
          <w:sz w:val="28"/>
          <w:szCs w:val="28"/>
        </w:rPr>
        <w:t xml:space="preserve">. Маркса, 59, приемной комиссии </w:t>
      </w:r>
      <w:bookmarkStart w:id="0" w:name="_GoBack"/>
      <w:bookmarkEnd w:id="0"/>
    </w:p>
    <w:p w:rsidR="00625B11" w:rsidRDefault="00625B11" w:rsidP="00473685">
      <w:pPr>
        <w:jc w:val="right"/>
      </w:pPr>
    </w:p>
    <w:sectPr w:rsidR="006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85"/>
    <w:rsid w:val="00473685"/>
    <w:rsid w:val="006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5F98-0FFB-4B3D-8F10-7A2743DD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2018-10-01T06:46:00Z</dcterms:created>
  <dcterms:modified xsi:type="dcterms:W3CDTF">2018-10-01T06:49:00Z</dcterms:modified>
</cp:coreProperties>
</file>