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099C" w:rsidRPr="00680EFD" w:rsidRDefault="00FB099C" w:rsidP="00FB099C">
      <w:pPr>
        <w:shd w:val="clear" w:color="auto" w:fill="FFFFFF"/>
        <w:spacing w:after="40" w:line="281" w:lineRule="auto"/>
        <w:ind w:left="3958" w:firstLine="72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81915</wp:posOffset>
                </wp:positionV>
                <wp:extent cx="2613660" cy="759460"/>
                <wp:effectExtent l="11430" t="5715" r="13335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99C" w:rsidRPr="00893D26" w:rsidRDefault="00FB099C" w:rsidP="00FB099C">
                            <w:pP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</w:pPr>
                            <w:r w:rsidRPr="00893D26"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4.6pt;margin-top:6.45pt;width:205.8pt;height:5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">
                <v:textbox>
                  <w:txbxContent>
                    <w:p w:rsidR="00FB099C" w:rsidRPr="00893D26" w:rsidRDefault="00FB099C" w:rsidP="00FB099C">
                      <w:pPr>
                        <w:rPr>
                          <w:rFonts w:ascii="Times New Roman" w:hAnsi="Times New Roman"/>
                          <w:sz w:val="96"/>
                          <w:szCs w:val="96"/>
                        </w:rPr>
                      </w:pPr>
                      <w:r w:rsidRPr="00893D26">
                        <w:rPr>
                          <w:rFonts w:ascii="Times New Roman" w:hAnsi="Times New Roman"/>
                          <w:sz w:val="96"/>
                          <w:szCs w:val="96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680EFD">
        <w:rPr>
          <w:rFonts w:ascii="Times New Roman" w:hAnsi="Times New Roman"/>
          <w:b/>
          <w:bCs/>
          <w:sz w:val="26"/>
          <w:szCs w:val="26"/>
        </w:rPr>
        <w:t>Утверждено</w:t>
      </w:r>
    </w:p>
    <w:p w:rsidR="00FB099C" w:rsidRPr="00680EFD" w:rsidRDefault="00FB099C" w:rsidP="00FB099C">
      <w:pPr>
        <w:shd w:val="clear" w:color="auto" w:fill="FFFFFF"/>
        <w:spacing w:after="40" w:line="281" w:lineRule="auto"/>
        <w:ind w:left="3958" w:firstLine="720"/>
        <w:rPr>
          <w:rFonts w:ascii="Times New Roman" w:hAnsi="Times New Roman"/>
          <w:b/>
          <w:bCs/>
          <w:sz w:val="26"/>
          <w:szCs w:val="26"/>
        </w:rPr>
      </w:pPr>
      <w:r w:rsidRPr="00680EFD">
        <w:rPr>
          <w:rFonts w:ascii="Times New Roman" w:hAnsi="Times New Roman"/>
          <w:b/>
          <w:bCs/>
          <w:sz w:val="26"/>
          <w:szCs w:val="26"/>
        </w:rPr>
        <w:t xml:space="preserve">Решением Ученого совета </w:t>
      </w:r>
    </w:p>
    <w:p w:rsidR="00FB099C" w:rsidRPr="00680EFD" w:rsidRDefault="00FB099C" w:rsidP="00FB099C">
      <w:pPr>
        <w:shd w:val="clear" w:color="auto" w:fill="FFFFFF"/>
        <w:spacing w:after="40" w:line="281" w:lineRule="auto"/>
        <w:ind w:left="3958" w:firstLine="720"/>
        <w:rPr>
          <w:rFonts w:ascii="Times New Roman" w:hAnsi="Times New Roman"/>
          <w:b/>
          <w:bCs/>
          <w:sz w:val="26"/>
          <w:szCs w:val="26"/>
        </w:rPr>
      </w:pPr>
      <w:r w:rsidRPr="00680EFD">
        <w:rPr>
          <w:rFonts w:ascii="Times New Roman" w:hAnsi="Times New Roman"/>
          <w:b/>
          <w:bCs/>
          <w:sz w:val="26"/>
          <w:szCs w:val="26"/>
        </w:rPr>
        <w:t>ФГБОУ ВО «ВГИФК»</w:t>
      </w:r>
    </w:p>
    <w:p w:rsidR="00FB099C" w:rsidRPr="00680EFD" w:rsidRDefault="00FB099C" w:rsidP="00FB099C">
      <w:pPr>
        <w:shd w:val="clear" w:color="auto" w:fill="FFFFFF"/>
        <w:spacing w:before="120" w:after="40" w:line="281" w:lineRule="auto"/>
        <w:ind w:left="5387" w:hanging="709"/>
        <w:rPr>
          <w:rFonts w:ascii="Times New Roman" w:hAnsi="Times New Roman"/>
          <w:b/>
          <w:bCs/>
          <w:sz w:val="26"/>
          <w:szCs w:val="26"/>
        </w:rPr>
      </w:pPr>
      <w:r w:rsidRPr="00680EFD">
        <w:rPr>
          <w:rFonts w:ascii="Times New Roman" w:hAnsi="Times New Roman"/>
          <w:b/>
          <w:bCs/>
          <w:sz w:val="26"/>
          <w:szCs w:val="26"/>
        </w:rPr>
        <w:t>(протокол от «___» _____ 2018 г. № ___)</w:t>
      </w:r>
    </w:p>
    <w:p w:rsidR="00FB099C" w:rsidRPr="00680EFD" w:rsidRDefault="00FB099C" w:rsidP="00FB099C">
      <w:pPr>
        <w:shd w:val="clear" w:color="auto" w:fill="FFFFFF"/>
        <w:spacing w:before="120" w:after="40" w:line="281" w:lineRule="auto"/>
        <w:ind w:left="5387" w:hanging="709"/>
        <w:rPr>
          <w:rFonts w:ascii="Times New Roman" w:hAnsi="Times New Roman"/>
          <w:b/>
          <w:bCs/>
          <w:sz w:val="26"/>
          <w:szCs w:val="26"/>
        </w:rPr>
      </w:pPr>
      <w:r w:rsidRPr="00680EFD">
        <w:rPr>
          <w:rFonts w:ascii="Times New Roman" w:hAnsi="Times New Roman"/>
          <w:b/>
          <w:bCs/>
          <w:sz w:val="26"/>
          <w:szCs w:val="26"/>
        </w:rPr>
        <w:t>Председатель Ученого совета:</w:t>
      </w:r>
    </w:p>
    <w:p w:rsidR="00FB099C" w:rsidRPr="00680EFD" w:rsidRDefault="00FB099C" w:rsidP="00FB099C">
      <w:pPr>
        <w:shd w:val="clear" w:color="auto" w:fill="FFFFFF"/>
        <w:spacing w:before="120" w:after="40" w:line="281" w:lineRule="auto"/>
        <w:ind w:left="5387" w:hanging="709"/>
        <w:rPr>
          <w:rFonts w:ascii="Times New Roman" w:hAnsi="Times New Roman"/>
          <w:b/>
          <w:bCs/>
          <w:sz w:val="26"/>
          <w:szCs w:val="26"/>
        </w:rPr>
      </w:pPr>
      <w:r w:rsidRPr="00680EFD">
        <w:rPr>
          <w:rFonts w:ascii="Times New Roman" w:hAnsi="Times New Roman"/>
          <w:b/>
          <w:bCs/>
          <w:sz w:val="26"/>
          <w:szCs w:val="26"/>
        </w:rPr>
        <w:t>___________________ Г.В. Бугаев</w:t>
      </w:r>
    </w:p>
    <w:p w:rsidR="00FB099C" w:rsidRPr="00680EFD" w:rsidRDefault="00FB099C" w:rsidP="00FB099C">
      <w:pPr>
        <w:shd w:val="clear" w:color="auto" w:fill="FFFFFF"/>
        <w:spacing w:before="120" w:after="40" w:line="281" w:lineRule="auto"/>
        <w:ind w:left="5387" w:hanging="709"/>
        <w:rPr>
          <w:rFonts w:ascii="Times New Roman" w:hAnsi="Times New Roman"/>
          <w:b/>
          <w:bCs/>
          <w:sz w:val="26"/>
          <w:szCs w:val="26"/>
        </w:rPr>
      </w:pPr>
      <w:r w:rsidRPr="00680EFD">
        <w:rPr>
          <w:rFonts w:ascii="Times New Roman" w:hAnsi="Times New Roman"/>
          <w:b/>
          <w:bCs/>
          <w:sz w:val="26"/>
          <w:szCs w:val="26"/>
        </w:rPr>
        <w:t>Ученый секретарь Ученого совета:</w:t>
      </w:r>
    </w:p>
    <w:p w:rsidR="00FB099C" w:rsidRPr="00680EFD" w:rsidRDefault="00FB099C" w:rsidP="00FB099C">
      <w:pPr>
        <w:shd w:val="clear" w:color="auto" w:fill="FFFFFF"/>
        <w:spacing w:before="120" w:after="40" w:line="281" w:lineRule="auto"/>
        <w:ind w:left="5387" w:hanging="709"/>
        <w:rPr>
          <w:rFonts w:ascii="Times New Roman" w:hAnsi="Times New Roman"/>
          <w:b/>
          <w:bCs/>
          <w:sz w:val="26"/>
          <w:szCs w:val="26"/>
        </w:rPr>
      </w:pPr>
      <w:r w:rsidRPr="00680EFD">
        <w:rPr>
          <w:rFonts w:ascii="Times New Roman" w:hAnsi="Times New Roman"/>
          <w:b/>
          <w:bCs/>
          <w:sz w:val="26"/>
          <w:szCs w:val="26"/>
        </w:rPr>
        <w:t>___________________ О.Н. Савинкова</w:t>
      </w:r>
    </w:p>
    <w:p w:rsidR="002E7C61" w:rsidRDefault="002E7C61"/>
    <w:p w:rsidR="0039542A" w:rsidRDefault="0039542A" w:rsidP="00EA3E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39542A" w:rsidRDefault="0039542A" w:rsidP="00EA3E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39542A" w:rsidRDefault="0039542A" w:rsidP="00EA3E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FF7C7A" w:rsidRDefault="00FF7C7A" w:rsidP="00EA3E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FF7C7A" w:rsidRDefault="00FF7C7A" w:rsidP="00EA3E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FF7C7A" w:rsidRDefault="00FF7C7A" w:rsidP="00EA3E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FB099C" w:rsidRPr="00EA3EE9" w:rsidRDefault="00FB099C" w:rsidP="00EA3E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666666"/>
          <w:sz w:val="28"/>
          <w:szCs w:val="28"/>
        </w:rPr>
      </w:pPr>
      <w:r w:rsidRPr="00EA3EE9">
        <w:rPr>
          <w:b/>
          <w:bCs/>
          <w:color w:val="000000"/>
          <w:sz w:val="28"/>
          <w:szCs w:val="28"/>
        </w:rPr>
        <w:t>ПОЛОЖЕНИЕ</w:t>
      </w:r>
    </w:p>
    <w:p w:rsidR="00EA3EE9" w:rsidRDefault="00637EE0" w:rsidP="00EA3EE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науч</w:t>
      </w:r>
      <w:r w:rsidR="00FB099C" w:rsidRPr="00EA3E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ном отделе </w:t>
      </w:r>
    </w:p>
    <w:p w:rsidR="00EA3EE9" w:rsidRPr="00EA3EE9" w:rsidRDefault="00EA3EE9" w:rsidP="00EA3EE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EE9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</w:t>
      </w:r>
    </w:p>
    <w:p w:rsidR="00FB099C" w:rsidRPr="00EA3EE9" w:rsidRDefault="00EA3EE9" w:rsidP="00EA3E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666666"/>
          <w:sz w:val="28"/>
          <w:szCs w:val="28"/>
        </w:rPr>
      </w:pPr>
      <w:r w:rsidRPr="00EA3EE9">
        <w:rPr>
          <w:b/>
          <w:sz w:val="28"/>
          <w:szCs w:val="28"/>
        </w:rPr>
        <w:t xml:space="preserve">«Воронежский государственный </w:t>
      </w:r>
      <w:r w:rsidR="00067F90">
        <w:rPr>
          <w:b/>
          <w:sz w:val="28"/>
          <w:szCs w:val="28"/>
        </w:rPr>
        <w:t>Институт</w:t>
      </w:r>
      <w:r w:rsidRPr="00EA3EE9">
        <w:rPr>
          <w:b/>
          <w:sz w:val="28"/>
          <w:szCs w:val="28"/>
        </w:rPr>
        <w:t xml:space="preserve"> физической культуры»</w:t>
      </w:r>
    </w:p>
    <w:p w:rsidR="0039542A" w:rsidRDefault="0039542A" w:rsidP="00FB099C">
      <w:pPr>
        <w:pStyle w:val="a3"/>
        <w:shd w:val="clear" w:color="auto" w:fill="FFFFFF"/>
        <w:spacing w:line="300" w:lineRule="atLeast"/>
        <w:jc w:val="center"/>
        <w:rPr>
          <w:rFonts w:ascii="Tahoma" w:hAnsi="Tahoma" w:cs="Tahoma"/>
          <w:b/>
          <w:bCs/>
          <w:color w:val="000000"/>
        </w:rPr>
      </w:pPr>
    </w:p>
    <w:p w:rsidR="0039542A" w:rsidRDefault="0039542A" w:rsidP="00FB099C">
      <w:pPr>
        <w:pStyle w:val="a3"/>
        <w:shd w:val="clear" w:color="auto" w:fill="FFFFFF"/>
        <w:spacing w:line="300" w:lineRule="atLeast"/>
        <w:jc w:val="center"/>
        <w:rPr>
          <w:rFonts w:ascii="Tahoma" w:hAnsi="Tahoma" w:cs="Tahoma"/>
          <w:b/>
          <w:bCs/>
          <w:color w:val="000000"/>
        </w:rPr>
      </w:pPr>
    </w:p>
    <w:p w:rsidR="0039542A" w:rsidRDefault="0039542A" w:rsidP="00FB099C">
      <w:pPr>
        <w:pStyle w:val="a3"/>
        <w:shd w:val="clear" w:color="auto" w:fill="FFFFFF"/>
        <w:spacing w:line="300" w:lineRule="atLeast"/>
        <w:jc w:val="center"/>
        <w:rPr>
          <w:rFonts w:ascii="Tahoma" w:hAnsi="Tahoma" w:cs="Tahoma"/>
          <w:b/>
          <w:bCs/>
          <w:color w:val="000000"/>
        </w:rPr>
      </w:pPr>
    </w:p>
    <w:p w:rsidR="0039542A" w:rsidRDefault="0039542A" w:rsidP="00FB099C">
      <w:pPr>
        <w:pStyle w:val="a3"/>
        <w:shd w:val="clear" w:color="auto" w:fill="FFFFFF"/>
        <w:spacing w:line="300" w:lineRule="atLeast"/>
        <w:jc w:val="center"/>
        <w:rPr>
          <w:rFonts w:ascii="Tahoma" w:hAnsi="Tahoma" w:cs="Tahoma"/>
          <w:b/>
          <w:bCs/>
          <w:color w:val="000000"/>
        </w:rPr>
      </w:pPr>
    </w:p>
    <w:p w:rsidR="0039542A" w:rsidRDefault="0039542A" w:rsidP="00FB099C">
      <w:pPr>
        <w:pStyle w:val="a3"/>
        <w:shd w:val="clear" w:color="auto" w:fill="FFFFFF"/>
        <w:spacing w:line="300" w:lineRule="atLeast"/>
        <w:jc w:val="center"/>
        <w:rPr>
          <w:rFonts w:ascii="Tahoma" w:hAnsi="Tahoma" w:cs="Tahoma"/>
          <w:b/>
          <w:bCs/>
          <w:color w:val="000000"/>
        </w:rPr>
      </w:pPr>
    </w:p>
    <w:p w:rsidR="0039542A" w:rsidRDefault="0039542A" w:rsidP="00FB099C">
      <w:pPr>
        <w:pStyle w:val="a3"/>
        <w:shd w:val="clear" w:color="auto" w:fill="FFFFFF"/>
        <w:spacing w:line="300" w:lineRule="atLeast"/>
        <w:jc w:val="center"/>
        <w:rPr>
          <w:rFonts w:ascii="Tahoma" w:hAnsi="Tahoma" w:cs="Tahoma"/>
          <w:b/>
          <w:bCs/>
          <w:color w:val="000000"/>
        </w:rPr>
      </w:pPr>
    </w:p>
    <w:p w:rsidR="0039542A" w:rsidRDefault="0039542A" w:rsidP="00FB099C">
      <w:pPr>
        <w:pStyle w:val="a3"/>
        <w:shd w:val="clear" w:color="auto" w:fill="FFFFFF"/>
        <w:spacing w:line="300" w:lineRule="atLeast"/>
        <w:jc w:val="center"/>
        <w:rPr>
          <w:rFonts w:ascii="Tahoma" w:hAnsi="Tahoma" w:cs="Tahoma"/>
          <w:b/>
          <w:bCs/>
          <w:color w:val="000000"/>
        </w:rPr>
      </w:pPr>
    </w:p>
    <w:p w:rsidR="0039542A" w:rsidRDefault="0039542A" w:rsidP="00FB099C">
      <w:pPr>
        <w:pStyle w:val="a3"/>
        <w:shd w:val="clear" w:color="auto" w:fill="FFFFFF"/>
        <w:spacing w:line="300" w:lineRule="atLeast"/>
        <w:jc w:val="center"/>
        <w:rPr>
          <w:rFonts w:ascii="Tahoma" w:hAnsi="Tahoma" w:cs="Tahoma"/>
          <w:b/>
          <w:bCs/>
          <w:color w:val="000000"/>
        </w:rPr>
      </w:pPr>
    </w:p>
    <w:p w:rsidR="00592C17" w:rsidRDefault="00592C17" w:rsidP="00543C1B">
      <w:pPr>
        <w:spacing w:line="264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994" w:rsidRDefault="00585994" w:rsidP="00543C1B">
      <w:pPr>
        <w:spacing w:line="264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42A" w:rsidRPr="0039542A" w:rsidRDefault="0039542A" w:rsidP="00543C1B">
      <w:pPr>
        <w:spacing w:line="264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42A">
        <w:rPr>
          <w:rFonts w:ascii="Times New Roman" w:hAnsi="Times New Roman" w:cs="Times New Roman"/>
          <w:b/>
          <w:sz w:val="28"/>
          <w:szCs w:val="28"/>
        </w:rPr>
        <w:t>2018</w:t>
      </w:r>
    </w:p>
    <w:p w:rsidR="00FB099C" w:rsidRDefault="00FB099C" w:rsidP="00543C1B">
      <w:pPr>
        <w:pStyle w:val="a3"/>
        <w:shd w:val="clear" w:color="auto" w:fill="FFFFFF"/>
        <w:spacing w:line="264" w:lineRule="auto"/>
        <w:jc w:val="center"/>
        <w:rPr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</w:rPr>
        <w:lastRenderedPageBreak/>
        <w:t> </w:t>
      </w:r>
      <w:r w:rsidRPr="00E9607D">
        <w:rPr>
          <w:b/>
          <w:bCs/>
          <w:color w:val="000000"/>
          <w:sz w:val="28"/>
          <w:szCs w:val="28"/>
        </w:rPr>
        <w:t>1.   Общие положения</w:t>
      </w:r>
      <w:r w:rsidR="00CD04A9">
        <w:rPr>
          <w:b/>
          <w:bCs/>
          <w:color w:val="000000"/>
          <w:sz w:val="28"/>
          <w:szCs w:val="28"/>
        </w:rPr>
        <w:t>.</w:t>
      </w:r>
    </w:p>
    <w:p w:rsidR="00FB099C" w:rsidRPr="00E9607D" w:rsidRDefault="00EA3EE9" w:rsidP="00543C1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color w:val="000000"/>
          <w:sz w:val="28"/>
          <w:szCs w:val="28"/>
        </w:rPr>
      </w:pPr>
      <w:r w:rsidRPr="00E9607D">
        <w:rPr>
          <w:color w:val="000000"/>
          <w:sz w:val="28"/>
          <w:szCs w:val="28"/>
        </w:rPr>
        <w:t xml:space="preserve">1.1. </w:t>
      </w:r>
      <w:r w:rsidR="00637EE0" w:rsidRPr="00E9607D">
        <w:rPr>
          <w:color w:val="000000"/>
          <w:sz w:val="28"/>
          <w:szCs w:val="28"/>
        </w:rPr>
        <w:t>Научный</w:t>
      </w:r>
      <w:r w:rsidR="00FB099C" w:rsidRPr="00E9607D">
        <w:rPr>
          <w:color w:val="000000"/>
          <w:sz w:val="28"/>
          <w:szCs w:val="28"/>
        </w:rPr>
        <w:t xml:space="preserve"> отде</w:t>
      </w:r>
      <w:r w:rsidRPr="00E9607D">
        <w:rPr>
          <w:color w:val="000000"/>
          <w:sz w:val="28"/>
          <w:szCs w:val="28"/>
        </w:rPr>
        <w:t xml:space="preserve">л </w:t>
      </w:r>
      <w:r w:rsidRPr="00E9607D">
        <w:rPr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«Воронежский государственный </w:t>
      </w:r>
      <w:r w:rsidR="00067F90" w:rsidRPr="00E9607D">
        <w:rPr>
          <w:sz w:val="28"/>
          <w:szCs w:val="28"/>
        </w:rPr>
        <w:t>Институт</w:t>
      </w:r>
      <w:r w:rsidRPr="00E9607D">
        <w:rPr>
          <w:sz w:val="28"/>
          <w:szCs w:val="28"/>
        </w:rPr>
        <w:t xml:space="preserve"> физической культуры» (далее – «Организационный отдел») </w:t>
      </w:r>
      <w:r w:rsidR="00FB099C" w:rsidRPr="00E9607D">
        <w:rPr>
          <w:color w:val="000000"/>
          <w:sz w:val="28"/>
          <w:szCs w:val="28"/>
        </w:rPr>
        <w:t xml:space="preserve"> является структурным подразделением </w:t>
      </w:r>
      <w:r w:rsidRPr="00E9607D">
        <w:rPr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«Воронежский государственный </w:t>
      </w:r>
      <w:r w:rsidR="00067F90" w:rsidRPr="00E9607D">
        <w:rPr>
          <w:sz w:val="28"/>
          <w:szCs w:val="28"/>
        </w:rPr>
        <w:t>Институт</w:t>
      </w:r>
      <w:r w:rsidRPr="00E9607D">
        <w:rPr>
          <w:sz w:val="28"/>
          <w:szCs w:val="28"/>
        </w:rPr>
        <w:t xml:space="preserve"> физической культуры» (далее – «Институт»)</w:t>
      </w:r>
      <w:r w:rsidR="00FB099C" w:rsidRPr="00E9607D">
        <w:rPr>
          <w:color w:val="000000"/>
          <w:sz w:val="28"/>
          <w:szCs w:val="28"/>
        </w:rPr>
        <w:t>.</w:t>
      </w:r>
    </w:p>
    <w:p w:rsidR="00637EE0" w:rsidRPr="00E9607D" w:rsidRDefault="00487866" w:rsidP="00543C1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color w:val="000000"/>
          <w:sz w:val="28"/>
          <w:szCs w:val="28"/>
        </w:rPr>
      </w:pPr>
      <w:r w:rsidRPr="00E9607D">
        <w:rPr>
          <w:color w:val="000000"/>
          <w:sz w:val="28"/>
          <w:szCs w:val="28"/>
        </w:rPr>
        <w:t xml:space="preserve">1.2. </w:t>
      </w:r>
      <w:r w:rsidR="00637EE0" w:rsidRPr="00E9607D">
        <w:rPr>
          <w:color w:val="000000"/>
          <w:sz w:val="28"/>
          <w:szCs w:val="28"/>
        </w:rPr>
        <w:t>Научный</w:t>
      </w:r>
      <w:r w:rsidRPr="00E9607D">
        <w:rPr>
          <w:color w:val="000000"/>
          <w:sz w:val="28"/>
          <w:szCs w:val="28"/>
        </w:rPr>
        <w:t xml:space="preserve"> отдел созда</w:t>
      </w:r>
      <w:r w:rsidR="00637EE0" w:rsidRPr="00E9607D">
        <w:rPr>
          <w:color w:val="000000"/>
          <w:sz w:val="28"/>
          <w:szCs w:val="28"/>
        </w:rPr>
        <w:t xml:space="preserve">н </w:t>
      </w:r>
      <w:r w:rsidR="00637EE0" w:rsidRPr="00E9607D">
        <w:rPr>
          <w:sz w:val="28"/>
          <w:szCs w:val="28"/>
        </w:rPr>
        <w:t>в целях организации управления, координации, учёта и анализа научно-исследовательской деятельности в Институте, осуществления организационного, методического и информационного обеспечения.</w:t>
      </w:r>
    </w:p>
    <w:p w:rsidR="00FB099C" w:rsidRPr="00E9607D" w:rsidRDefault="00EA3EE9" w:rsidP="00543C1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color w:val="666666"/>
          <w:sz w:val="28"/>
          <w:szCs w:val="28"/>
        </w:rPr>
      </w:pPr>
      <w:r w:rsidRPr="00E9607D">
        <w:rPr>
          <w:color w:val="000000"/>
          <w:sz w:val="28"/>
          <w:szCs w:val="28"/>
        </w:rPr>
        <w:t>1.</w:t>
      </w:r>
      <w:r w:rsidR="00487866" w:rsidRPr="00E9607D">
        <w:rPr>
          <w:color w:val="000000"/>
          <w:sz w:val="28"/>
          <w:szCs w:val="28"/>
        </w:rPr>
        <w:t>3</w:t>
      </w:r>
      <w:r w:rsidRPr="00E9607D">
        <w:rPr>
          <w:color w:val="000000"/>
          <w:sz w:val="28"/>
          <w:szCs w:val="28"/>
        </w:rPr>
        <w:t xml:space="preserve">. </w:t>
      </w:r>
      <w:r w:rsidR="00FB099C" w:rsidRPr="00E9607D">
        <w:rPr>
          <w:color w:val="000000"/>
          <w:sz w:val="28"/>
          <w:szCs w:val="28"/>
        </w:rPr>
        <w:t xml:space="preserve">В своей деятельности </w:t>
      </w:r>
      <w:r w:rsidR="00637EE0" w:rsidRPr="00E9607D">
        <w:rPr>
          <w:color w:val="000000"/>
          <w:sz w:val="28"/>
          <w:szCs w:val="28"/>
        </w:rPr>
        <w:t>научный</w:t>
      </w:r>
      <w:r w:rsidRPr="00E9607D">
        <w:rPr>
          <w:color w:val="000000"/>
          <w:sz w:val="28"/>
          <w:szCs w:val="28"/>
        </w:rPr>
        <w:t xml:space="preserve"> о</w:t>
      </w:r>
      <w:r w:rsidR="00FB099C" w:rsidRPr="00E9607D">
        <w:rPr>
          <w:color w:val="000000"/>
          <w:sz w:val="28"/>
          <w:szCs w:val="28"/>
        </w:rPr>
        <w:t xml:space="preserve">тдел руководствуется Конституцией Российской Федерации, федеральными законами, актами Президента Российской Федерации, Правительства Российской Федерации и иных федеральных органов государственной власти, </w:t>
      </w:r>
      <w:r w:rsidRPr="00E9607D">
        <w:rPr>
          <w:color w:val="000000"/>
          <w:sz w:val="28"/>
          <w:szCs w:val="28"/>
        </w:rPr>
        <w:t>Уставом Института</w:t>
      </w:r>
      <w:r w:rsidR="00FB099C" w:rsidRPr="00E9607D">
        <w:rPr>
          <w:color w:val="000000"/>
          <w:sz w:val="28"/>
          <w:szCs w:val="28"/>
        </w:rPr>
        <w:t>, а также настоящим Положением.</w:t>
      </w:r>
    </w:p>
    <w:p w:rsidR="00FB099C" w:rsidRPr="00E9607D" w:rsidRDefault="00EA3EE9" w:rsidP="00543C1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color w:val="666666"/>
          <w:sz w:val="28"/>
          <w:szCs w:val="28"/>
        </w:rPr>
      </w:pPr>
      <w:r w:rsidRPr="00E9607D">
        <w:rPr>
          <w:color w:val="000000"/>
          <w:sz w:val="28"/>
          <w:szCs w:val="28"/>
        </w:rPr>
        <w:t>1.</w:t>
      </w:r>
      <w:r w:rsidR="00637EE0" w:rsidRPr="00E9607D">
        <w:rPr>
          <w:color w:val="000000"/>
          <w:sz w:val="28"/>
          <w:szCs w:val="28"/>
        </w:rPr>
        <w:t>4</w:t>
      </w:r>
      <w:r w:rsidRPr="00E9607D">
        <w:rPr>
          <w:color w:val="000000"/>
          <w:sz w:val="28"/>
          <w:szCs w:val="28"/>
        </w:rPr>
        <w:t xml:space="preserve">. </w:t>
      </w:r>
      <w:r w:rsidR="00637EE0" w:rsidRPr="00E9607D">
        <w:rPr>
          <w:color w:val="000000"/>
          <w:sz w:val="28"/>
          <w:szCs w:val="28"/>
        </w:rPr>
        <w:t>Научный</w:t>
      </w:r>
      <w:r w:rsidRPr="00E9607D">
        <w:rPr>
          <w:color w:val="000000"/>
          <w:sz w:val="28"/>
          <w:szCs w:val="28"/>
        </w:rPr>
        <w:t xml:space="preserve"> отдел </w:t>
      </w:r>
      <w:r w:rsidR="00FB099C" w:rsidRPr="00E9607D">
        <w:rPr>
          <w:color w:val="000000"/>
          <w:sz w:val="28"/>
          <w:szCs w:val="28"/>
        </w:rPr>
        <w:t xml:space="preserve">осуществляет свою деятельность во взаимодействии со структурными подразделениями </w:t>
      </w:r>
      <w:r w:rsidRPr="00E9607D">
        <w:rPr>
          <w:color w:val="000000"/>
          <w:sz w:val="28"/>
          <w:szCs w:val="28"/>
        </w:rPr>
        <w:t>Института</w:t>
      </w:r>
      <w:r w:rsidR="00637EE0" w:rsidRPr="00E9607D">
        <w:rPr>
          <w:sz w:val="28"/>
          <w:szCs w:val="28"/>
        </w:rPr>
        <w:t xml:space="preserve"> по вопросам, входящим в компетенцию отдела</w:t>
      </w:r>
      <w:r w:rsidR="00FB099C" w:rsidRPr="00E9607D">
        <w:rPr>
          <w:color w:val="000000"/>
          <w:sz w:val="28"/>
          <w:szCs w:val="28"/>
        </w:rPr>
        <w:t>, обеспечивая при этом соблюдение взаимных интересов и согласованность действий.</w:t>
      </w:r>
    </w:p>
    <w:p w:rsidR="00637EE0" w:rsidRPr="00E9607D" w:rsidRDefault="00637EE0" w:rsidP="00543C1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b/>
          <w:bCs/>
          <w:color w:val="000000"/>
          <w:sz w:val="28"/>
          <w:szCs w:val="28"/>
        </w:rPr>
      </w:pPr>
    </w:p>
    <w:p w:rsidR="00637EE0" w:rsidRPr="00CD04A9" w:rsidRDefault="00637EE0" w:rsidP="00543C1B">
      <w:pPr>
        <w:pStyle w:val="a3"/>
        <w:shd w:val="clear" w:color="auto" w:fill="FFFFFF"/>
        <w:spacing w:before="0" w:beforeAutospacing="0" w:after="0" w:afterAutospacing="0" w:line="264" w:lineRule="auto"/>
        <w:jc w:val="center"/>
        <w:rPr>
          <w:b/>
          <w:sz w:val="28"/>
          <w:szCs w:val="28"/>
        </w:rPr>
      </w:pPr>
      <w:r w:rsidRPr="00CD04A9">
        <w:rPr>
          <w:b/>
          <w:sz w:val="28"/>
          <w:szCs w:val="28"/>
        </w:rPr>
        <w:t>2. Структура научного отдела.</w:t>
      </w:r>
    </w:p>
    <w:p w:rsidR="00637EE0" w:rsidRPr="00E9607D" w:rsidRDefault="00637EE0" w:rsidP="00543C1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</w:p>
    <w:p w:rsidR="00637EE0" w:rsidRPr="00E9607D" w:rsidRDefault="00637EE0" w:rsidP="00543C1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E9607D">
        <w:rPr>
          <w:sz w:val="28"/>
          <w:szCs w:val="28"/>
        </w:rPr>
        <w:t xml:space="preserve">2.1. Организационную структуру и штатную численность научного отдела утверждает Ректор </w:t>
      </w:r>
      <w:r w:rsidR="00067F90" w:rsidRPr="00E9607D">
        <w:rPr>
          <w:sz w:val="28"/>
          <w:szCs w:val="28"/>
        </w:rPr>
        <w:t>Институт</w:t>
      </w:r>
      <w:r w:rsidRPr="00E9607D">
        <w:rPr>
          <w:sz w:val="28"/>
          <w:szCs w:val="28"/>
        </w:rPr>
        <w:t xml:space="preserve">а, исходя из условий и особенностей организации научно-исследовательской деятельности Института по предложению проректора научной работе. </w:t>
      </w:r>
    </w:p>
    <w:p w:rsidR="00637EE0" w:rsidRPr="00E9607D" w:rsidRDefault="00637EE0" w:rsidP="00543C1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E9607D">
        <w:rPr>
          <w:sz w:val="28"/>
          <w:szCs w:val="28"/>
        </w:rPr>
        <w:t xml:space="preserve">2.2. Научный отдел имеет в своем составе: </w:t>
      </w:r>
    </w:p>
    <w:p w:rsidR="00637EE0" w:rsidRPr="00E9607D" w:rsidRDefault="00637EE0" w:rsidP="00543C1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E9607D">
        <w:rPr>
          <w:sz w:val="28"/>
          <w:szCs w:val="28"/>
        </w:rPr>
        <w:t>2.2.1. секретарь проректора по научной работе,</w:t>
      </w:r>
    </w:p>
    <w:p w:rsidR="00637EE0" w:rsidRPr="00E9607D" w:rsidRDefault="00637EE0" w:rsidP="00543C1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E9607D">
        <w:rPr>
          <w:sz w:val="28"/>
          <w:szCs w:val="28"/>
        </w:rPr>
        <w:t xml:space="preserve">2.2.2. старший методист (по научной работе). </w:t>
      </w:r>
    </w:p>
    <w:p w:rsidR="00637EE0" w:rsidRPr="00E9607D" w:rsidRDefault="00637EE0" w:rsidP="00543C1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E9607D">
        <w:rPr>
          <w:sz w:val="28"/>
          <w:szCs w:val="28"/>
        </w:rPr>
        <w:t xml:space="preserve">2.3. Назначение на должности и освобождение от занимаемых должностей сотрудников научного отдела осуществляется приказами ректора Института по представлению проректора по научной работе. </w:t>
      </w:r>
    </w:p>
    <w:p w:rsidR="00637EE0" w:rsidRPr="00E9607D" w:rsidRDefault="00637EE0" w:rsidP="00543C1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color w:val="666666"/>
          <w:sz w:val="28"/>
          <w:szCs w:val="28"/>
        </w:rPr>
      </w:pPr>
      <w:r w:rsidRPr="00E9607D">
        <w:rPr>
          <w:sz w:val="28"/>
          <w:szCs w:val="28"/>
        </w:rPr>
        <w:t xml:space="preserve">2.4. Управление и руководство деятельностью </w:t>
      </w:r>
      <w:r w:rsidR="00067F90" w:rsidRPr="00E9607D">
        <w:rPr>
          <w:sz w:val="28"/>
          <w:szCs w:val="28"/>
        </w:rPr>
        <w:t>научного отдела</w:t>
      </w:r>
      <w:r w:rsidRPr="00E9607D">
        <w:rPr>
          <w:sz w:val="28"/>
          <w:szCs w:val="28"/>
        </w:rPr>
        <w:t xml:space="preserve"> осуществляет проректор научной работе Института, </w:t>
      </w:r>
      <w:r w:rsidRPr="00E9607D">
        <w:rPr>
          <w:color w:val="000000"/>
          <w:sz w:val="28"/>
          <w:szCs w:val="28"/>
        </w:rPr>
        <w:t>без функциональной подчиненности сотрудников отдела по отношению друг к другу. Распределение функций сотрудников внутри научного отдела осуществляется проректором по научной работе Института в соответствии с их должностными инструкциями.</w:t>
      </w:r>
    </w:p>
    <w:p w:rsidR="00637EE0" w:rsidRPr="00E9607D" w:rsidRDefault="00637EE0" w:rsidP="00543C1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</w:p>
    <w:p w:rsidR="00637EE0" w:rsidRDefault="00637EE0" w:rsidP="00543C1B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4A9">
        <w:rPr>
          <w:rFonts w:ascii="Times New Roman" w:hAnsi="Times New Roman" w:cs="Times New Roman"/>
          <w:b/>
          <w:sz w:val="28"/>
          <w:szCs w:val="28"/>
        </w:rPr>
        <w:lastRenderedPageBreak/>
        <w:t>3. Цели и задачи научного отдела</w:t>
      </w:r>
      <w:r w:rsidR="00CD04A9">
        <w:rPr>
          <w:rFonts w:ascii="Times New Roman" w:hAnsi="Times New Roman" w:cs="Times New Roman"/>
          <w:b/>
          <w:sz w:val="28"/>
          <w:szCs w:val="28"/>
        </w:rPr>
        <w:t>.</w:t>
      </w:r>
    </w:p>
    <w:p w:rsidR="00CD04A9" w:rsidRPr="00CD04A9" w:rsidRDefault="00CD04A9" w:rsidP="00543C1B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EE0" w:rsidRPr="00E9607D" w:rsidRDefault="00637EE0" w:rsidP="00543C1B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7D">
        <w:rPr>
          <w:rFonts w:ascii="Times New Roman" w:hAnsi="Times New Roman" w:cs="Times New Roman"/>
          <w:sz w:val="28"/>
          <w:szCs w:val="28"/>
        </w:rPr>
        <w:t xml:space="preserve"> 3.1. Целью научного отдела является организация, совершенствование, модернизация и оптимизация научно- исследовательской работы в Институте, контроль за деятельностью подразделений Института в сфере научно-исследовательской работы. </w:t>
      </w:r>
    </w:p>
    <w:p w:rsidR="00637EE0" w:rsidRPr="00E9607D" w:rsidRDefault="00637EE0" w:rsidP="00543C1B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7D">
        <w:rPr>
          <w:rFonts w:ascii="Times New Roman" w:hAnsi="Times New Roman" w:cs="Times New Roman"/>
          <w:sz w:val="28"/>
          <w:szCs w:val="28"/>
        </w:rPr>
        <w:t xml:space="preserve">3.2. Основными задачами научного отдела являются: </w:t>
      </w:r>
    </w:p>
    <w:p w:rsidR="00637EE0" w:rsidRPr="00E9607D" w:rsidRDefault="00637EE0" w:rsidP="00543C1B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7D">
        <w:rPr>
          <w:rFonts w:ascii="Times New Roman" w:hAnsi="Times New Roman" w:cs="Times New Roman"/>
          <w:sz w:val="28"/>
          <w:szCs w:val="28"/>
        </w:rPr>
        <w:t xml:space="preserve">- организация научно-исследовательской деятельности кафедр и других структурных подразделений Института; </w:t>
      </w:r>
    </w:p>
    <w:p w:rsidR="00637EE0" w:rsidRPr="00E9607D" w:rsidRDefault="00637EE0" w:rsidP="00543C1B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7D">
        <w:rPr>
          <w:rFonts w:ascii="Times New Roman" w:hAnsi="Times New Roman" w:cs="Times New Roman"/>
          <w:sz w:val="28"/>
          <w:szCs w:val="28"/>
        </w:rPr>
        <w:t xml:space="preserve">- организация научно-исследовательской работы студентов; </w:t>
      </w:r>
    </w:p>
    <w:p w:rsidR="00637EE0" w:rsidRPr="00E9607D" w:rsidRDefault="00637EE0" w:rsidP="00543C1B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7D">
        <w:rPr>
          <w:rFonts w:ascii="Times New Roman" w:hAnsi="Times New Roman" w:cs="Times New Roman"/>
          <w:sz w:val="28"/>
          <w:szCs w:val="28"/>
        </w:rPr>
        <w:t xml:space="preserve">- повышение эффективности научно-исследовательской работы в Институте; </w:t>
      </w:r>
    </w:p>
    <w:p w:rsidR="00637EE0" w:rsidRPr="00E9607D" w:rsidRDefault="00637EE0" w:rsidP="00543C1B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7D">
        <w:rPr>
          <w:rFonts w:ascii="Times New Roman" w:hAnsi="Times New Roman" w:cs="Times New Roman"/>
          <w:sz w:val="28"/>
          <w:szCs w:val="28"/>
        </w:rPr>
        <w:t xml:space="preserve">- обеспечение эффективного взаимодействия и координации деятельности структурных подразделений Института при осуществлении научно- исследовательской работы. </w:t>
      </w:r>
    </w:p>
    <w:p w:rsidR="00637EE0" w:rsidRPr="00E9607D" w:rsidRDefault="00637EE0" w:rsidP="00543C1B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EE0" w:rsidRDefault="00637EE0" w:rsidP="00543C1B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07D">
        <w:rPr>
          <w:rFonts w:ascii="Times New Roman" w:hAnsi="Times New Roman" w:cs="Times New Roman"/>
          <w:b/>
          <w:sz w:val="28"/>
          <w:szCs w:val="28"/>
        </w:rPr>
        <w:t>4. Функции научного отдела</w:t>
      </w:r>
      <w:r w:rsidR="00E9607D">
        <w:rPr>
          <w:rFonts w:ascii="Times New Roman" w:hAnsi="Times New Roman" w:cs="Times New Roman"/>
          <w:b/>
          <w:sz w:val="28"/>
          <w:szCs w:val="28"/>
        </w:rPr>
        <w:t>.</w:t>
      </w:r>
    </w:p>
    <w:p w:rsidR="00E9607D" w:rsidRPr="00E9607D" w:rsidRDefault="00E9607D" w:rsidP="00543C1B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EE0" w:rsidRPr="00E9607D" w:rsidRDefault="00637EE0" w:rsidP="00543C1B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7D">
        <w:rPr>
          <w:rFonts w:ascii="Times New Roman" w:hAnsi="Times New Roman" w:cs="Times New Roman"/>
          <w:sz w:val="28"/>
          <w:szCs w:val="28"/>
        </w:rPr>
        <w:t>4.1. На научный отдел возлагаются следующие функции:</w:t>
      </w:r>
    </w:p>
    <w:p w:rsidR="00067F90" w:rsidRPr="00E9607D" w:rsidRDefault="00637EE0" w:rsidP="00543C1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E9607D">
        <w:rPr>
          <w:sz w:val="28"/>
          <w:szCs w:val="28"/>
        </w:rPr>
        <w:t xml:space="preserve">- организация планирования и координация научно-исследовательской деятельности кафедр </w:t>
      </w:r>
      <w:r w:rsidR="00067F90" w:rsidRPr="00E9607D">
        <w:rPr>
          <w:sz w:val="28"/>
          <w:szCs w:val="28"/>
        </w:rPr>
        <w:t>Институт</w:t>
      </w:r>
      <w:r w:rsidRPr="00E9607D">
        <w:rPr>
          <w:sz w:val="28"/>
          <w:szCs w:val="28"/>
        </w:rPr>
        <w:t xml:space="preserve">а; </w:t>
      </w:r>
    </w:p>
    <w:p w:rsidR="00067F90" w:rsidRPr="00E9607D" w:rsidRDefault="00637EE0" w:rsidP="00543C1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E9607D">
        <w:rPr>
          <w:sz w:val="28"/>
          <w:szCs w:val="28"/>
        </w:rPr>
        <w:t xml:space="preserve">- организация проведения фундаментальных и прикладных научных исследований; </w:t>
      </w:r>
    </w:p>
    <w:p w:rsidR="00067F90" w:rsidRPr="00E9607D" w:rsidRDefault="00637EE0" w:rsidP="00543C1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E9607D">
        <w:rPr>
          <w:sz w:val="28"/>
          <w:szCs w:val="28"/>
        </w:rPr>
        <w:t xml:space="preserve">- организация и проведение работы по созданию и развитию в </w:t>
      </w:r>
      <w:r w:rsidR="00067F90" w:rsidRPr="00E9607D">
        <w:rPr>
          <w:sz w:val="28"/>
          <w:szCs w:val="28"/>
        </w:rPr>
        <w:t>Институт</w:t>
      </w:r>
      <w:r w:rsidRPr="00E9607D">
        <w:rPr>
          <w:sz w:val="28"/>
          <w:szCs w:val="28"/>
        </w:rPr>
        <w:t xml:space="preserve">е научных школ (направлений); </w:t>
      </w:r>
    </w:p>
    <w:p w:rsidR="00067F90" w:rsidRPr="00E9607D" w:rsidRDefault="00637EE0" w:rsidP="00543C1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E9607D">
        <w:rPr>
          <w:sz w:val="28"/>
          <w:szCs w:val="28"/>
        </w:rPr>
        <w:t xml:space="preserve">- организация деятельности структурных подразделений по выполнению научно-исследовательской работы; </w:t>
      </w:r>
    </w:p>
    <w:p w:rsidR="00067F90" w:rsidRPr="00E9607D" w:rsidRDefault="00637EE0" w:rsidP="00543C1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E9607D">
        <w:rPr>
          <w:sz w:val="28"/>
          <w:szCs w:val="28"/>
        </w:rPr>
        <w:t xml:space="preserve">- информирование кафедр о распорядительных и нормативных документах, приказах и распоряжениях </w:t>
      </w:r>
      <w:r w:rsidR="00067F90" w:rsidRPr="00E9607D">
        <w:rPr>
          <w:sz w:val="28"/>
          <w:szCs w:val="28"/>
        </w:rPr>
        <w:t>ректора</w:t>
      </w:r>
      <w:r w:rsidRPr="00E9607D">
        <w:rPr>
          <w:sz w:val="28"/>
          <w:szCs w:val="28"/>
        </w:rPr>
        <w:t xml:space="preserve"> </w:t>
      </w:r>
      <w:r w:rsidR="00067F90" w:rsidRPr="00E9607D">
        <w:rPr>
          <w:sz w:val="28"/>
          <w:szCs w:val="28"/>
        </w:rPr>
        <w:t>Институт</w:t>
      </w:r>
      <w:r w:rsidRPr="00E9607D">
        <w:rPr>
          <w:sz w:val="28"/>
          <w:szCs w:val="28"/>
        </w:rPr>
        <w:t xml:space="preserve">а и других документах по организации научно-исследовательских работ; </w:t>
      </w:r>
    </w:p>
    <w:p w:rsidR="00067F90" w:rsidRPr="00E9607D" w:rsidRDefault="00637EE0" w:rsidP="00543C1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E9607D">
        <w:rPr>
          <w:sz w:val="28"/>
          <w:szCs w:val="28"/>
        </w:rPr>
        <w:t xml:space="preserve">- контроль за выполнением научно-исследовательских работ в соответствии с утверждённым планом; составление на основе данных, представляемых структурными подразделениями, планов и отчётов о научной деятельности </w:t>
      </w:r>
      <w:r w:rsidR="00067F90" w:rsidRPr="00E9607D">
        <w:rPr>
          <w:sz w:val="28"/>
          <w:szCs w:val="28"/>
        </w:rPr>
        <w:t>Институт</w:t>
      </w:r>
      <w:r w:rsidRPr="00E9607D">
        <w:rPr>
          <w:sz w:val="28"/>
          <w:szCs w:val="28"/>
        </w:rPr>
        <w:t xml:space="preserve">а; </w:t>
      </w:r>
    </w:p>
    <w:p w:rsidR="00067F90" w:rsidRPr="00E9607D" w:rsidRDefault="00637EE0" w:rsidP="00543C1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E9607D">
        <w:rPr>
          <w:sz w:val="28"/>
          <w:szCs w:val="28"/>
        </w:rPr>
        <w:t xml:space="preserve">- ведение документации </w:t>
      </w:r>
      <w:r w:rsidR="00067F90" w:rsidRPr="00E9607D">
        <w:rPr>
          <w:sz w:val="28"/>
          <w:szCs w:val="28"/>
        </w:rPr>
        <w:t>Институт</w:t>
      </w:r>
      <w:r w:rsidRPr="00E9607D">
        <w:rPr>
          <w:sz w:val="28"/>
          <w:szCs w:val="28"/>
        </w:rPr>
        <w:t xml:space="preserve">а по научно-исследовательской работе; </w:t>
      </w:r>
    </w:p>
    <w:p w:rsidR="00067F90" w:rsidRPr="00E9607D" w:rsidRDefault="00637EE0" w:rsidP="00543C1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E9607D">
        <w:rPr>
          <w:sz w:val="28"/>
          <w:szCs w:val="28"/>
        </w:rPr>
        <w:t>- контроль ка</w:t>
      </w:r>
      <w:r w:rsidR="00067F90" w:rsidRPr="00E9607D">
        <w:rPr>
          <w:sz w:val="28"/>
          <w:szCs w:val="28"/>
        </w:rPr>
        <w:t xml:space="preserve">чества оформления документации </w:t>
      </w:r>
      <w:r w:rsidRPr="00E9607D">
        <w:rPr>
          <w:sz w:val="28"/>
          <w:szCs w:val="28"/>
        </w:rPr>
        <w:t xml:space="preserve">по вопросам научно-исследовательской деятельности </w:t>
      </w:r>
      <w:r w:rsidR="00067F90" w:rsidRPr="00E9607D">
        <w:rPr>
          <w:sz w:val="28"/>
          <w:szCs w:val="28"/>
        </w:rPr>
        <w:t>Институт</w:t>
      </w:r>
      <w:r w:rsidRPr="00E9607D">
        <w:rPr>
          <w:sz w:val="28"/>
          <w:szCs w:val="28"/>
        </w:rPr>
        <w:t xml:space="preserve">а; </w:t>
      </w:r>
    </w:p>
    <w:p w:rsidR="00067F90" w:rsidRPr="00E9607D" w:rsidRDefault="00637EE0" w:rsidP="00543C1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E9607D">
        <w:rPr>
          <w:sz w:val="28"/>
          <w:szCs w:val="28"/>
        </w:rPr>
        <w:t xml:space="preserve">- выполнение организационной работы, связанной с прохождением процедуры аккредитации </w:t>
      </w:r>
      <w:r w:rsidR="00067F90" w:rsidRPr="00E9607D">
        <w:rPr>
          <w:sz w:val="28"/>
          <w:szCs w:val="28"/>
        </w:rPr>
        <w:t>Институт</w:t>
      </w:r>
      <w:r w:rsidRPr="00E9607D">
        <w:rPr>
          <w:sz w:val="28"/>
          <w:szCs w:val="28"/>
        </w:rPr>
        <w:t xml:space="preserve">а по научной деятельности; </w:t>
      </w:r>
    </w:p>
    <w:p w:rsidR="00067F90" w:rsidRPr="00E9607D" w:rsidRDefault="00637EE0" w:rsidP="00543C1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E9607D">
        <w:rPr>
          <w:sz w:val="28"/>
          <w:szCs w:val="28"/>
        </w:rPr>
        <w:t xml:space="preserve">- проведение анализа научной деятельности подразделений </w:t>
      </w:r>
      <w:r w:rsidR="00067F90" w:rsidRPr="00E9607D">
        <w:rPr>
          <w:sz w:val="28"/>
          <w:szCs w:val="28"/>
        </w:rPr>
        <w:t>Институт</w:t>
      </w:r>
      <w:r w:rsidRPr="00E9607D">
        <w:rPr>
          <w:sz w:val="28"/>
          <w:szCs w:val="28"/>
        </w:rPr>
        <w:t xml:space="preserve">а; подготовка проектов приказов и распоряжений по научно- исследовательской деятельности </w:t>
      </w:r>
      <w:r w:rsidR="00067F90" w:rsidRPr="00E9607D">
        <w:rPr>
          <w:sz w:val="28"/>
          <w:szCs w:val="28"/>
        </w:rPr>
        <w:t>Институт</w:t>
      </w:r>
      <w:r w:rsidRPr="00E9607D">
        <w:rPr>
          <w:sz w:val="28"/>
          <w:szCs w:val="28"/>
        </w:rPr>
        <w:t>а;</w:t>
      </w:r>
    </w:p>
    <w:p w:rsidR="00067F90" w:rsidRPr="00E9607D" w:rsidRDefault="00637EE0" w:rsidP="00543C1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E9607D">
        <w:rPr>
          <w:sz w:val="28"/>
          <w:szCs w:val="28"/>
        </w:rPr>
        <w:lastRenderedPageBreak/>
        <w:t xml:space="preserve">- выполнение организационной работы, связанной с подготовкой и проведением научных мероприятий, проводимых в </w:t>
      </w:r>
      <w:r w:rsidR="00067F90" w:rsidRPr="00E9607D">
        <w:rPr>
          <w:sz w:val="28"/>
          <w:szCs w:val="28"/>
        </w:rPr>
        <w:t>Институт</w:t>
      </w:r>
      <w:r w:rsidRPr="00E9607D">
        <w:rPr>
          <w:sz w:val="28"/>
          <w:szCs w:val="28"/>
        </w:rPr>
        <w:t xml:space="preserve">е и мероприятий, в которых принимает участие </w:t>
      </w:r>
      <w:r w:rsidR="00067F90" w:rsidRPr="00E9607D">
        <w:rPr>
          <w:sz w:val="28"/>
          <w:szCs w:val="28"/>
        </w:rPr>
        <w:t>Институт</w:t>
      </w:r>
      <w:r w:rsidRPr="00E9607D">
        <w:rPr>
          <w:sz w:val="28"/>
          <w:szCs w:val="28"/>
        </w:rPr>
        <w:t xml:space="preserve">; </w:t>
      </w:r>
    </w:p>
    <w:p w:rsidR="00067F90" w:rsidRPr="00E9607D" w:rsidRDefault="00637EE0" w:rsidP="00543C1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E9607D">
        <w:rPr>
          <w:sz w:val="28"/>
          <w:szCs w:val="28"/>
        </w:rPr>
        <w:t xml:space="preserve">- обеспечение преподавателей, сотрудников и студентов </w:t>
      </w:r>
      <w:r w:rsidR="00067F90" w:rsidRPr="00E9607D">
        <w:rPr>
          <w:sz w:val="28"/>
          <w:szCs w:val="28"/>
        </w:rPr>
        <w:t>Институт</w:t>
      </w:r>
      <w:r w:rsidRPr="00E9607D">
        <w:rPr>
          <w:sz w:val="28"/>
          <w:szCs w:val="28"/>
        </w:rPr>
        <w:t xml:space="preserve">а информацией о научных мероприятиях, проводимых в России и за рубежом; </w:t>
      </w:r>
    </w:p>
    <w:p w:rsidR="00067F90" w:rsidRPr="00E9607D" w:rsidRDefault="00637EE0" w:rsidP="00543C1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E9607D">
        <w:rPr>
          <w:sz w:val="28"/>
          <w:szCs w:val="28"/>
        </w:rPr>
        <w:t xml:space="preserve">- формирование и ведение данных по научно-исследовательской работе кафедр </w:t>
      </w:r>
      <w:r w:rsidR="00067F90" w:rsidRPr="00E9607D">
        <w:rPr>
          <w:sz w:val="28"/>
          <w:szCs w:val="28"/>
        </w:rPr>
        <w:t>Институт</w:t>
      </w:r>
      <w:r w:rsidRPr="00E9607D">
        <w:rPr>
          <w:sz w:val="28"/>
          <w:szCs w:val="28"/>
        </w:rPr>
        <w:t>а;</w:t>
      </w:r>
    </w:p>
    <w:p w:rsidR="00067F90" w:rsidRPr="00E9607D" w:rsidRDefault="00637EE0" w:rsidP="00543C1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E9607D">
        <w:rPr>
          <w:sz w:val="28"/>
          <w:szCs w:val="28"/>
        </w:rPr>
        <w:t>- координация работы по изданию научных трудов профессорско- преподавательского состава, студентов;</w:t>
      </w:r>
    </w:p>
    <w:p w:rsidR="00067F90" w:rsidRPr="00E9607D" w:rsidRDefault="00637EE0" w:rsidP="00543C1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E9607D">
        <w:rPr>
          <w:sz w:val="28"/>
          <w:szCs w:val="28"/>
        </w:rPr>
        <w:t xml:space="preserve">- координация деятельности факультетов и кафедр по организации научно- исследовательской работы студентов, студенческих научных объединений; </w:t>
      </w:r>
    </w:p>
    <w:p w:rsidR="00067F90" w:rsidRPr="00E9607D" w:rsidRDefault="00637EE0" w:rsidP="00543C1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E9607D">
        <w:rPr>
          <w:sz w:val="28"/>
          <w:szCs w:val="28"/>
        </w:rPr>
        <w:t xml:space="preserve">- контроль за выполнением приказов, распоряжений, инструкций по вопросам научно-исследовательской деятельности структурных подразделений, преподавателей, сотрудников и студентов </w:t>
      </w:r>
      <w:r w:rsidR="00067F90" w:rsidRPr="00E9607D">
        <w:rPr>
          <w:sz w:val="28"/>
          <w:szCs w:val="28"/>
        </w:rPr>
        <w:t>Институт</w:t>
      </w:r>
      <w:r w:rsidRPr="00E9607D">
        <w:rPr>
          <w:sz w:val="28"/>
          <w:szCs w:val="28"/>
        </w:rPr>
        <w:t xml:space="preserve">а; учёт результатов, полученных в ходе выполнения научно- исследовательских работ; </w:t>
      </w:r>
    </w:p>
    <w:p w:rsidR="00067F90" w:rsidRPr="00E9607D" w:rsidRDefault="00637EE0" w:rsidP="00543C1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E9607D">
        <w:rPr>
          <w:sz w:val="28"/>
          <w:szCs w:val="28"/>
        </w:rPr>
        <w:t xml:space="preserve">- подготовка и составление отчётов о результатах научно-исследовательской деятельности </w:t>
      </w:r>
      <w:r w:rsidR="00067F90" w:rsidRPr="00E9607D">
        <w:rPr>
          <w:sz w:val="28"/>
          <w:szCs w:val="28"/>
        </w:rPr>
        <w:t>Институт</w:t>
      </w:r>
      <w:r w:rsidRPr="00E9607D">
        <w:rPr>
          <w:sz w:val="28"/>
          <w:szCs w:val="28"/>
        </w:rPr>
        <w:t xml:space="preserve">а, профессорско-преподавательского состава, сотрудников, студентов </w:t>
      </w:r>
      <w:r w:rsidR="00067F90" w:rsidRPr="00E9607D">
        <w:rPr>
          <w:sz w:val="28"/>
          <w:szCs w:val="28"/>
        </w:rPr>
        <w:t>Институт</w:t>
      </w:r>
      <w:r w:rsidRPr="00E9607D">
        <w:rPr>
          <w:sz w:val="28"/>
          <w:szCs w:val="28"/>
        </w:rPr>
        <w:t xml:space="preserve">а; </w:t>
      </w:r>
    </w:p>
    <w:p w:rsidR="00067F90" w:rsidRPr="00E9607D" w:rsidRDefault="00637EE0" w:rsidP="00543C1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E9607D">
        <w:rPr>
          <w:sz w:val="28"/>
          <w:szCs w:val="28"/>
        </w:rPr>
        <w:t xml:space="preserve">- представление отчётной документации по научно-исследовательской работе </w:t>
      </w:r>
      <w:r w:rsidR="00067F90" w:rsidRPr="00E9607D">
        <w:rPr>
          <w:sz w:val="28"/>
          <w:szCs w:val="28"/>
        </w:rPr>
        <w:t>Институт</w:t>
      </w:r>
      <w:r w:rsidRPr="00E9607D">
        <w:rPr>
          <w:sz w:val="28"/>
          <w:szCs w:val="28"/>
        </w:rPr>
        <w:t xml:space="preserve">а в контролирующие организации; </w:t>
      </w:r>
    </w:p>
    <w:p w:rsidR="00067F90" w:rsidRPr="00E9607D" w:rsidRDefault="00637EE0" w:rsidP="00543C1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E9607D">
        <w:rPr>
          <w:sz w:val="28"/>
          <w:szCs w:val="28"/>
        </w:rPr>
        <w:t xml:space="preserve">- подготовка материалов, аналитических сведений о результатах научно- исследовательской работы для представления их в вышестоящие организации; - подготовка и организация проведения научно-практических конференций профессорско-преподавательского состава; </w:t>
      </w:r>
    </w:p>
    <w:p w:rsidR="00067F90" w:rsidRPr="00E9607D" w:rsidRDefault="00637EE0" w:rsidP="00543C1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E9607D">
        <w:rPr>
          <w:sz w:val="28"/>
          <w:szCs w:val="28"/>
        </w:rPr>
        <w:t xml:space="preserve">- организация проведения студенческих научных конференций, конкурсов студенческих научных работ; </w:t>
      </w:r>
    </w:p>
    <w:p w:rsidR="00067F90" w:rsidRPr="00E9607D" w:rsidRDefault="00637EE0" w:rsidP="00543C1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E9607D">
        <w:rPr>
          <w:sz w:val="28"/>
          <w:szCs w:val="28"/>
        </w:rPr>
        <w:t xml:space="preserve">- оказание содействия в сотрудничестве </w:t>
      </w:r>
      <w:r w:rsidR="00847C59">
        <w:rPr>
          <w:sz w:val="28"/>
          <w:szCs w:val="28"/>
        </w:rPr>
        <w:t>И</w:t>
      </w:r>
      <w:r w:rsidR="00067F90" w:rsidRPr="00E9607D">
        <w:rPr>
          <w:sz w:val="28"/>
          <w:szCs w:val="28"/>
        </w:rPr>
        <w:t xml:space="preserve">нститута с образовательными и научными  организациями </w:t>
      </w:r>
      <w:r w:rsidRPr="00E9607D">
        <w:rPr>
          <w:sz w:val="28"/>
          <w:szCs w:val="28"/>
        </w:rPr>
        <w:t xml:space="preserve">России и зарубежных стран с целью обмена опыта и проведения совместных научных мероприятий; </w:t>
      </w:r>
    </w:p>
    <w:p w:rsidR="00637EE0" w:rsidRPr="00E9607D" w:rsidRDefault="00637EE0" w:rsidP="00543C1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E9607D">
        <w:rPr>
          <w:sz w:val="28"/>
          <w:szCs w:val="28"/>
        </w:rPr>
        <w:t xml:space="preserve">- размещение и обновление на сайте </w:t>
      </w:r>
      <w:r w:rsidR="00067F90" w:rsidRPr="00E9607D">
        <w:rPr>
          <w:sz w:val="28"/>
          <w:szCs w:val="28"/>
        </w:rPr>
        <w:t>Институт</w:t>
      </w:r>
      <w:r w:rsidRPr="00E9607D">
        <w:rPr>
          <w:sz w:val="28"/>
          <w:szCs w:val="28"/>
        </w:rPr>
        <w:t xml:space="preserve">а информации, связанной с научно-исследовательской деятельностью. </w:t>
      </w:r>
    </w:p>
    <w:p w:rsidR="00637EE0" w:rsidRPr="00E9607D" w:rsidRDefault="00637EE0" w:rsidP="00543C1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</w:p>
    <w:p w:rsidR="00637EE0" w:rsidRPr="00E9607D" w:rsidRDefault="00637EE0" w:rsidP="00543C1B">
      <w:pPr>
        <w:pStyle w:val="a3"/>
        <w:shd w:val="clear" w:color="auto" w:fill="FFFFFF"/>
        <w:spacing w:before="0" w:beforeAutospacing="0" w:after="0" w:afterAutospacing="0" w:line="264" w:lineRule="auto"/>
        <w:jc w:val="center"/>
        <w:rPr>
          <w:b/>
          <w:sz w:val="28"/>
          <w:szCs w:val="28"/>
        </w:rPr>
      </w:pPr>
      <w:r w:rsidRPr="00E9607D">
        <w:rPr>
          <w:b/>
          <w:sz w:val="28"/>
          <w:szCs w:val="28"/>
        </w:rPr>
        <w:t xml:space="preserve">5. Права и обязанности </w:t>
      </w:r>
      <w:r w:rsidR="00067F90" w:rsidRPr="00E9607D">
        <w:rPr>
          <w:b/>
          <w:sz w:val="28"/>
          <w:szCs w:val="28"/>
        </w:rPr>
        <w:t>научного отдела</w:t>
      </w:r>
      <w:r w:rsidR="00E9607D">
        <w:rPr>
          <w:b/>
          <w:sz w:val="28"/>
          <w:szCs w:val="28"/>
        </w:rPr>
        <w:t>.</w:t>
      </w:r>
    </w:p>
    <w:p w:rsidR="00637EE0" w:rsidRPr="00E9607D" w:rsidRDefault="00637EE0" w:rsidP="00543C1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</w:p>
    <w:p w:rsidR="00067F90" w:rsidRPr="00E9607D" w:rsidRDefault="00637EE0" w:rsidP="00543C1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E9607D">
        <w:rPr>
          <w:sz w:val="28"/>
          <w:szCs w:val="28"/>
        </w:rPr>
        <w:t xml:space="preserve">5.1. Права и обязанности сотрудников определяются действующим законодательством РФ, уставом </w:t>
      </w:r>
      <w:r w:rsidR="00067F90" w:rsidRPr="00E9607D">
        <w:rPr>
          <w:sz w:val="28"/>
          <w:szCs w:val="28"/>
        </w:rPr>
        <w:t>Институт</w:t>
      </w:r>
      <w:r w:rsidRPr="00E9607D">
        <w:rPr>
          <w:sz w:val="28"/>
          <w:szCs w:val="28"/>
        </w:rPr>
        <w:t xml:space="preserve">а, настоящим </w:t>
      </w:r>
      <w:r w:rsidR="00067F90" w:rsidRPr="00E9607D">
        <w:rPr>
          <w:sz w:val="28"/>
          <w:szCs w:val="28"/>
        </w:rPr>
        <w:t>П</w:t>
      </w:r>
      <w:r w:rsidRPr="00E9607D">
        <w:rPr>
          <w:sz w:val="28"/>
          <w:szCs w:val="28"/>
        </w:rPr>
        <w:t>оложением, должност</w:t>
      </w:r>
      <w:r w:rsidR="00067F90" w:rsidRPr="00E9607D">
        <w:rPr>
          <w:sz w:val="28"/>
          <w:szCs w:val="28"/>
        </w:rPr>
        <w:t xml:space="preserve">ными инструкциями сотрудников. </w:t>
      </w:r>
    </w:p>
    <w:p w:rsidR="00067F90" w:rsidRPr="00E9607D" w:rsidRDefault="00637EE0" w:rsidP="00543C1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E9607D">
        <w:rPr>
          <w:sz w:val="28"/>
          <w:szCs w:val="28"/>
        </w:rPr>
        <w:t xml:space="preserve">5.2. </w:t>
      </w:r>
      <w:r w:rsidR="00067F90" w:rsidRPr="00E9607D">
        <w:rPr>
          <w:sz w:val="28"/>
          <w:szCs w:val="28"/>
        </w:rPr>
        <w:t>Научный отдел</w:t>
      </w:r>
      <w:r w:rsidRPr="00E9607D">
        <w:rPr>
          <w:sz w:val="28"/>
          <w:szCs w:val="28"/>
        </w:rPr>
        <w:t xml:space="preserve"> в лице сотрудников имеет право: </w:t>
      </w:r>
    </w:p>
    <w:p w:rsidR="00067F90" w:rsidRPr="00E9607D" w:rsidRDefault="00637EE0" w:rsidP="00543C1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E9607D">
        <w:rPr>
          <w:sz w:val="28"/>
          <w:szCs w:val="28"/>
        </w:rPr>
        <w:t xml:space="preserve">- разрабатывать и вносить предложения, относящиеся к организации научно- исследовательской работы подразделений </w:t>
      </w:r>
      <w:r w:rsidR="00067F90" w:rsidRPr="00E9607D">
        <w:rPr>
          <w:sz w:val="28"/>
          <w:szCs w:val="28"/>
        </w:rPr>
        <w:t>Институт</w:t>
      </w:r>
      <w:r w:rsidRPr="00E9607D">
        <w:rPr>
          <w:sz w:val="28"/>
          <w:szCs w:val="28"/>
        </w:rPr>
        <w:t>а;</w:t>
      </w:r>
    </w:p>
    <w:p w:rsidR="00067F90" w:rsidRPr="00E9607D" w:rsidRDefault="00067F90" w:rsidP="00543C1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E9607D">
        <w:rPr>
          <w:sz w:val="28"/>
          <w:szCs w:val="28"/>
        </w:rPr>
        <w:lastRenderedPageBreak/>
        <w:t xml:space="preserve">- </w:t>
      </w:r>
      <w:r w:rsidR="00637EE0" w:rsidRPr="00E9607D">
        <w:rPr>
          <w:sz w:val="28"/>
          <w:szCs w:val="28"/>
        </w:rPr>
        <w:t xml:space="preserve"> участвовать в обсуждении вопросов, касающихся исполняемых должностных обязанностей; </w:t>
      </w:r>
    </w:p>
    <w:p w:rsidR="00067F90" w:rsidRPr="00E9607D" w:rsidRDefault="00637EE0" w:rsidP="00543C1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E9607D">
        <w:rPr>
          <w:sz w:val="28"/>
          <w:szCs w:val="28"/>
        </w:rPr>
        <w:t xml:space="preserve">- запрашивать и получать в установленном порядке от структурных подразделений </w:t>
      </w:r>
      <w:r w:rsidR="00067F90" w:rsidRPr="00E9607D">
        <w:rPr>
          <w:sz w:val="28"/>
          <w:szCs w:val="28"/>
        </w:rPr>
        <w:t>Институт</w:t>
      </w:r>
      <w:r w:rsidRPr="00E9607D">
        <w:rPr>
          <w:sz w:val="28"/>
          <w:szCs w:val="28"/>
        </w:rPr>
        <w:t xml:space="preserve">а информацию по вопросам, входящим в компетенцию отдела; </w:t>
      </w:r>
    </w:p>
    <w:p w:rsidR="00067F90" w:rsidRPr="00E9607D" w:rsidRDefault="00637EE0" w:rsidP="00543C1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E9607D">
        <w:rPr>
          <w:sz w:val="28"/>
          <w:szCs w:val="28"/>
        </w:rPr>
        <w:t xml:space="preserve">- принимать решения, давать разъяснения и рекомендации, вести переписку по вопросам, входящим в компетенцию отдела; </w:t>
      </w:r>
    </w:p>
    <w:p w:rsidR="00067F90" w:rsidRPr="00E9607D" w:rsidRDefault="00637EE0" w:rsidP="00543C1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E9607D">
        <w:rPr>
          <w:sz w:val="28"/>
          <w:szCs w:val="28"/>
        </w:rPr>
        <w:t xml:space="preserve">- контролировать выполнение приказов </w:t>
      </w:r>
      <w:r w:rsidR="00067F90" w:rsidRPr="00E9607D">
        <w:rPr>
          <w:sz w:val="28"/>
          <w:szCs w:val="28"/>
        </w:rPr>
        <w:t>ректора</w:t>
      </w:r>
      <w:r w:rsidRPr="00E9607D">
        <w:rPr>
          <w:sz w:val="28"/>
          <w:szCs w:val="28"/>
        </w:rPr>
        <w:t xml:space="preserve"> и распоряжений </w:t>
      </w:r>
      <w:r w:rsidR="00067F90" w:rsidRPr="00E9607D">
        <w:rPr>
          <w:sz w:val="28"/>
          <w:szCs w:val="28"/>
        </w:rPr>
        <w:t>проректора</w:t>
      </w:r>
      <w:r w:rsidRPr="00E9607D">
        <w:rPr>
          <w:sz w:val="28"/>
          <w:szCs w:val="28"/>
        </w:rPr>
        <w:t xml:space="preserve"> по научной работе, планов научно- исследовательской работы, правильность оформления предоставленной по требованию отдела информации; </w:t>
      </w:r>
    </w:p>
    <w:p w:rsidR="00E9607D" w:rsidRPr="00E9607D" w:rsidRDefault="00637EE0" w:rsidP="00543C1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E9607D">
        <w:rPr>
          <w:sz w:val="28"/>
          <w:szCs w:val="28"/>
        </w:rPr>
        <w:t>- возвращать исполнителям документы, оформленные с нарушениями требований, установленных в соответствующих методических указаниях;</w:t>
      </w:r>
    </w:p>
    <w:p w:rsidR="00E9607D" w:rsidRPr="00E9607D" w:rsidRDefault="00637EE0" w:rsidP="00543C1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E9607D">
        <w:rPr>
          <w:sz w:val="28"/>
          <w:szCs w:val="28"/>
        </w:rPr>
        <w:t xml:space="preserve">- осуществлять контроль и проверку работы кафедр, факультетов </w:t>
      </w:r>
      <w:r w:rsidR="00067F90" w:rsidRPr="00E9607D">
        <w:rPr>
          <w:sz w:val="28"/>
          <w:szCs w:val="28"/>
        </w:rPr>
        <w:t>Институт</w:t>
      </w:r>
      <w:r w:rsidRPr="00E9607D">
        <w:rPr>
          <w:sz w:val="28"/>
          <w:szCs w:val="28"/>
        </w:rPr>
        <w:t xml:space="preserve">а по вопросам, относящимся к компетенции отдела; </w:t>
      </w:r>
    </w:p>
    <w:p w:rsidR="00E9607D" w:rsidRPr="00E9607D" w:rsidRDefault="00637EE0" w:rsidP="00543C1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E9607D">
        <w:rPr>
          <w:sz w:val="28"/>
          <w:szCs w:val="28"/>
        </w:rPr>
        <w:t xml:space="preserve">- привлекать сотрудников подразделений </w:t>
      </w:r>
      <w:r w:rsidR="00067F90" w:rsidRPr="00E9607D">
        <w:rPr>
          <w:sz w:val="28"/>
          <w:szCs w:val="28"/>
        </w:rPr>
        <w:t>Институт</w:t>
      </w:r>
      <w:r w:rsidRPr="00E9607D">
        <w:rPr>
          <w:sz w:val="28"/>
          <w:szCs w:val="28"/>
        </w:rPr>
        <w:t xml:space="preserve">а к проведению работ по решению поставленных перед отделом задач; </w:t>
      </w:r>
    </w:p>
    <w:p w:rsidR="00E9607D" w:rsidRPr="00E9607D" w:rsidRDefault="00637EE0" w:rsidP="00543C1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E9607D">
        <w:rPr>
          <w:sz w:val="28"/>
          <w:szCs w:val="28"/>
        </w:rPr>
        <w:t xml:space="preserve">- получать письменные и устные пояснения </w:t>
      </w:r>
      <w:r w:rsidR="00E9607D" w:rsidRPr="00E9607D">
        <w:rPr>
          <w:sz w:val="28"/>
          <w:szCs w:val="28"/>
        </w:rPr>
        <w:t>проректора</w:t>
      </w:r>
      <w:r w:rsidRPr="00E9607D">
        <w:rPr>
          <w:sz w:val="28"/>
          <w:szCs w:val="28"/>
        </w:rPr>
        <w:t xml:space="preserve"> по научной работе, касающиеся организации научной деятельности; </w:t>
      </w:r>
    </w:p>
    <w:p w:rsidR="00E9607D" w:rsidRPr="00E9607D" w:rsidRDefault="00637EE0" w:rsidP="00543C1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E9607D">
        <w:rPr>
          <w:sz w:val="28"/>
          <w:szCs w:val="28"/>
        </w:rPr>
        <w:t xml:space="preserve">- получать при выполнении поручений </w:t>
      </w:r>
      <w:r w:rsidR="00E9607D" w:rsidRPr="00E9607D">
        <w:rPr>
          <w:sz w:val="28"/>
          <w:szCs w:val="28"/>
        </w:rPr>
        <w:t>проректора по научной работе</w:t>
      </w:r>
      <w:r w:rsidRPr="00E9607D">
        <w:rPr>
          <w:sz w:val="28"/>
          <w:szCs w:val="28"/>
        </w:rPr>
        <w:t xml:space="preserve"> необходимые пояснения от должностных лиц </w:t>
      </w:r>
      <w:r w:rsidR="00067F90" w:rsidRPr="00E9607D">
        <w:rPr>
          <w:sz w:val="28"/>
          <w:szCs w:val="28"/>
        </w:rPr>
        <w:t>Институт</w:t>
      </w:r>
      <w:r w:rsidRPr="00E9607D">
        <w:rPr>
          <w:sz w:val="28"/>
          <w:szCs w:val="28"/>
        </w:rPr>
        <w:t xml:space="preserve">а, руководителей структурных подразделений, работников и обучающихся </w:t>
      </w:r>
      <w:r w:rsidR="00067F90" w:rsidRPr="00E9607D">
        <w:rPr>
          <w:sz w:val="28"/>
          <w:szCs w:val="28"/>
        </w:rPr>
        <w:t>Институт</w:t>
      </w:r>
      <w:r w:rsidRPr="00E9607D">
        <w:rPr>
          <w:sz w:val="28"/>
          <w:szCs w:val="28"/>
        </w:rPr>
        <w:t xml:space="preserve">а; </w:t>
      </w:r>
    </w:p>
    <w:p w:rsidR="00E9607D" w:rsidRPr="00E9607D" w:rsidRDefault="00E9607D" w:rsidP="00543C1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E9607D">
        <w:rPr>
          <w:sz w:val="28"/>
          <w:szCs w:val="28"/>
        </w:rPr>
        <w:t xml:space="preserve">- </w:t>
      </w:r>
      <w:r w:rsidR="00637EE0" w:rsidRPr="00E9607D">
        <w:rPr>
          <w:sz w:val="28"/>
          <w:szCs w:val="28"/>
        </w:rPr>
        <w:t xml:space="preserve">вносить предложения по организации деятельности отдела и совершенствованию его работы; </w:t>
      </w:r>
    </w:p>
    <w:p w:rsidR="00BD4EBA" w:rsidRDefault="00637EE0" w:rsidP="00543C1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E9607D">
        <w:rPr>
          <w:sz w:val="28"/>
          <w:szCs w:val="28"/>
        </w:rPr>
        <w:t>- организовывать и проводить совещания по направлениям деятельности отдела, участвовать в таких совещаниях;</w:t>
      </w:r>
    </w:p>
    <w:p w:rsidR="00E9607D" w:rsidRPr="00E9607D" w:rsidRDefault="00637EE0" w:rsidP="00543C1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E9607D">
        <w:rPr>
          <w:sz w:val="28"/>
          <w:szCs w:val="28"/>
        </w:rPr>
        <w:t xml:space="preserve">- повышать квалификацию сотрудников отдела в области профессиональной деятельности и информационных технологий. </w:t>
      </w:r>
    </w:p>
    <w:p w:rsidR="00637EE0" w:rsidRPr="00E9607D" w:rsidRDefault="00637EE0" w:rsidP="00543C1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E9607D">
        <w:rPr>
          <w:sz w:val="28"/>
          <w:szCs w:val="28"/>
        </w:rPr>
        <w:t xml:space="preserve">5.3. Материально-техническое, документационное, информационное и иное обеспечение деятельности отдела осуществляется в порядке, установленном для структурных подразделений </w:t>
      </w:r>
      <w:r w:rsidR="00067F90" w:rsidRPr="00E9607D">
        <w:rPr>
          <w:sz w:val="28"/>
          <w:szCs w:val="28"/>
        </w:rPr>
        <w:t>Институт</w:t>
      </w:r>
      <w:r w:rsidRPr="00E9607D">
        <w:rPr>
          <w:sz w:val="28"/>
          <w:szCs w:val="28"/>
        </w:rPr>
        <w:t xml:space="preserve">а. </w:t>
      </w:r>
    </w:p>
    <w:p w:rsidR="00637EE0" w:rsidRPr="00E9607D" w:rsidRDefault="00637EE0" w:rsidP="00543C1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</w:p>
    <w:p w:rsidR="00637EE0" w:rsidRPr="00E9607D" w:rsidRDefault="00637EE0" w:rsidP="00543C1B">
      <w:pPr>
        <w:pStyle w:val="a3"/>
        <w:shd w:val="clear" w:color="auto" w:fill="FFFFFF"/>
        <w:spacing w:before="0" w:beforeAutospacing="0" w:after="0" w:afterAutospacing="0" w:line="264" w:lineRule="auto"/>
        <w:jc w:val="center"/>
        <w:rPr>
          <w:b/>
          <w:sz w:val="28"/>
          <w:szCs w:val="28"/>
        </w:rPr>
      </w:pPr>
      <w:r w:rsidRPr="00E9607D">
        <w:rPr>
          <w:b/>
          <w:sz w:val="28"/>
          <w:szCs w:val="28"/>
        </w:rPr>
        <w:t xml:space="preserve">6. Ответственность </w:t>
      </w:r>
      <w:r w:rsidR="00067F90" w:rsidRPr="00E9607D">
        <w:rPr>
          <w:b/>
          <w:sz w:val="28"/>
          <w:szCs w:val="28"/>
        </w:rPr>
        <w:t>научного отдела</w:t>
      </w:r>
      <w:r w:rsidR="00E9607D">
        <w:rPr>
          <w:b/>
          <w:sz w:val="28"/>
          <w:szCs w:val="28"/>
        </w:rPr>
        <w:t>.</w:t>
      </w:r>
    </w:p>
    <w:p w:rsidR="00E9607D" w:rsidRPr="00E9607D" w:rsidRDefault="00E9607D" w:rsidP="00543C1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</w:p>
    <w:p w:rsidR="00637EE0" w:rsidRPr="00E9607D" w:rsidRDefault="00637EE0" w:rsidP="00543C1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E9607D">
        <w:rPr>
          <w:sz w:val="28"/>
          <w:szCs w:val="28"/>
        </w:rPr>
        <w:t xml:space="preserve">6.1. Ответственность сотрудников отдела определяется действующим законодательством, соответствующими должностными инструкциями, трудовым договором. </w:t>
      </w:r>
    </w:p>
    <w:p w:rsidR="00637EE0" w:rsidRPr="00E9607D" w:rsidRDefault="00637EE0" w:rsidP="00E960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9607D" w:rsidRPr="00E9607D" w:rsidRDefault="00E9607D" w:rsidP="00E960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E9607D" w:rsidRPr="00E9607D" w:rsidSect="00585994">
      <w:footerReference w:type="default" r:id="rId9"/>
      <w:pgSz w:w="11906" w:h="16838"/>
      <w:pgMar w:top="1134" w:right="850" w:bottom="1134" w:left="1701" w:header="708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B0" w:rsidRDefault="00875AB0" w:rsidP="00585994">
      <w:pPr>
        <w:spacing w:after="0" w:line="240" w:lineRule="auto"/>
      </w:pPr>
      <w:r>
        <w:separator/>
      </w:r>
    </w:p>
  </w:endnote>
  <w:endnote w:type="continuationSeparator" w:id="0">
    <w:p w:rsidR="00875AB0" w:rsidRDefault="00875AB0" w:rsidP="0058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690364"/>
      <w:docPartObj>
        <w:docPartGallery w:val="Page Numbers (Bottom of Page)"/>
        <w:docPartUnique/>
      </w:docPartObj>
    </w:sdtPr>
    <w:sdtEndPr/>
    <w:sdtContent>
      <w:p w:rsidR="00585994" w:rsidRDefault="0058599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480">
          <w:rPr>
            <w:noProof/>
          </w:rPr>
          <w:t>2</w:t>
        </w:r>
        <w:r>
          <w:fldChar w:fldCharType="end"/>
        </w:r>
      </w:p>
    </w:sdtContent>
  </w:sdt>
  <w:p w:rsidR="00585994" w:rsidRDefault="005859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B0" w:rsidRDefault="00875AB0" w:rsidP="00585994">
      <w:pPr>
        <w:spacing w:after="0" w:line="240" w:lineRule="auto"/>
      </w:pPr>
      <w:r>
        <w:separator/>
      </w:r>
    </w:p>
  </w:footnote>
  <w:footnote w:type="continuationSeparator" w:id="0">
    <w:p w:rsidR="00875AB0" w:rsidRDefault="00875AB0" w:rsidP="00585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4BBA"/>
    <w:multiLevelType w:val="hybridMultilevel"/>
    <w:tmpl w:val="EB36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9C"/>
    <w:rsid w:val="00067F90"/>
    <w:rsid w:val="0011341D"/>
    <w:rsid w:val="001A0E40"/>
    <w:rsid w:val="00216164"/>
    <w:rsid w:val="002E7C61"/>
    <w:rsid w:val="0039542A"/>
    <w:rsid w:val="00470AC9"/>
    <w:rsid w:val="00487866"/>
    <w:rsid w:val="00536075"/>
    <w:rsid w:val="00543C1B"/>
    <w:rsid w:val="005762F6"/>
    <w:rsid w:val="00585994"/>
    <w:rsid w:val="00592C17"/>
    <w:rsid w:val="00637EE0"/>
    <w:rsid w:val="00682875"/>
    <w:rsid w:val="006F40F0"/>
    <w:rsid w:val="007F7480"/>
    <w:rsid w:val="00847C59"/>
    <w:rsid w:val="00875AB0"/>
    <w:rsid w:val="00A50FB8"/>
    <w:rsid w:val="00A741BB"/>
    <w:rsid w:val="00BD4EBA"/>
    <w:rsid w:val="00C22CE9"/>
    <w:rsid w:val="00C80F89"/>
    <w:rsid w:val="00CD04A9"/>
    <w:rsid w:val="00D52746"/>
    <w:rsid w:val="00E9607D"/>
    <w:rsid w:val="00EA3EE9"/>
    <w:rsid w:val="00FB099C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099C"/>
  </w:style>
  <w:style w:type="paragraph" w:customStyle="1" w:styleId="style3">
    <w:name w:val="style3"/>
    <w:basedOn w:val="a"/>
    <w:rsid w:val="00EA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7EE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5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5994"/>
  </w:style>
  <w:style w:type="paragraph" w:styleId="a7">
    <w:name w:val="footer"/>
    <w:basedOn w:val="a"/>
    <w:link w:val="a8"/>
    <w:uiPriority w:val="99"/>
    <w:unhideWhenUsed/>
    <w:rsid w:val="00585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5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099C"/>
  </w:style>
  <w:style w:type="paragraph" w:customStyle="1" w:styleId="style3">
    <w:name w:val="style3"/>
    <w:basedOn w:val="a"/>
    <w:rsid w:val="00EA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7EE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5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5994"/>
  </w:style>
  <w:style w:type="paragraph" w:styleId="a7">
    <w:name w:val="footer"/>
    <w:basedOn w:val="a"/>
    <w:link w:val="a8"/>
    <w:uiPriority w:val="99"/>
    <w:unhideWhenUsed/>
    <w:rsid w:val="00585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5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6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1C4FF-6AFC-4942-B8F6-DD4F7554A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2018-11-20T09:36:00Z</dcterms:created>
  <dcterms:modified xsi:type="dcterms:W3CDTF">2018-11-20T09:36:00Z</dcterms:modified>
</cp:coreProperties>
</file>